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17B64" w14:textId="77777777" w:rsidR="003226A7" w:rsidRPr="00D505BB" w:rsidRDefault="00383F54" w:rsidP="003226A7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D505BB">
        <w:rPr>
          <w:rFonts w:asciiTheme="minorBidi" w:hAnsiTheme="minorBidi"/>
          <w:b/>
          <w:bCs/>
          <w:sz w:val="28"/>
          <w:szCs w:val="28"/>
          <w:rtl/>
        </w:rPr>
        <w:t xml:space="preserve">نموذج طلب </w:t>
      </w:r>
      <w:r w:rsidR="00976C1C" w:rsidRPr="00D505BB">
        <w:rPr>
          <w:rFonts w:asciiTheme="minorBidi" w:hAnsiTheme="minorBidi"/>
          <w:b/>
          <w:bCs/>
          <w:sz w:val="28"/>
          <w:szCs w:val="28"/>
          <w:rtl/>
        </w:rPr>
        <w:t xml:space="preserve">صرف السلف المستديمة والمؤقتة </w:t>
      </w:r>
    </w:p>
    <w:p w14:paraId="3E0B97BD" w14:textId="311AD81C" w:rsidR="003226A7" w:rsidRDefault="003226A7" w:rsidP="003226A7">
      <w:pPr>
        <w:spacing w:after="0"/>
        <w:jc w:val="center"/>
        <w:rPr>
          <w:rFonts w:ascii="Tajawal Black" w:hAnsi="Tajawal Black" w:cs="Tajawal Black"/>
          <w:sz w:val="28"/>
          <w:szCs w:val="28"/>
          <w:rtl/>
        </w:rPr>
      </w:pPr>
      <w:r w:rsidRPr="003226A7">
        <w:rPr>
          <w:rFonts w:ascii="Tajawal Black" w:hAnsi="Tajawal Black" w:cs="Tajawal Black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57891EDF" wp14:editId="69DFBD9C">
                <wp:extent cx="6468085" cy="4206240"/>
                <wp:effectExtent l="0" t="0" r="28575" b="26670"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085" cy="4206240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2407F" w14:textId="2C562C6A" w:rsidR="003226A7" w:rsidRPr="00270EF5" w:rsidRDefault="003226A7" w:rsidP="00E24C0F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سعادة نائب رئيس الجامعة للأعمال والإبداع المعرفي       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     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  <w:t xml:space="preserve">حفظه الله </w:t>
                            </w:r>
                          </w:p>
                          <w:p w14:paraId="04D1456C" w14:textId="77777777" w:rsidR="003226A7" w:rsidRPr="00270EF5" w:rsidRDefault="003226A7" w:rsidP="00E24C0F">
                            <w:pPr>
                              <w:spacing w:after="0" w:line="276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السلام عليكم ورحمة الله وبركاته</w:t>
                            </w:r>
                          </w:p>
                          <w:p w14:paraId="6B60E852" w14:textId="0E44FB1B" w:rsidR="003226A7" w:rsidRPr="00270EF5" w:rsidRDefault="003226A7" w:rsidP="00E24C0F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نأمل صرف سلف</w:t>
                            </w:r>
                            <w:r w:rsidR="00212C6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ة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212C6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 w:rsid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مستديمة </w:t>
                            </w:r>
                            <w:r w:rsidR="00212C6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ـ </w:t>
                            </w:r>
                            <w:r w:rsid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مؤقتة</w:t>
                            </w:r>
                            <w:r w:rsidR="00212C6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  <w:r w:rsid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باسم / ................................................................</w:t>
                            </w:r>
                            <w:r w:rsid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...... الرقم الوظيفي </w:t>
                            </w:r>
                            <w:r w:rsidR="00270EF5"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(......................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  <w:p w14:paraId="7FBD7271" w14:textId="742B2F5D" w:rsidR="003226A7" w:rsidRPr="00270EF5" w:rsidRDefault="003226A7" w:rsidP="00E24C0F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التكليف الإداري الذي يشغله / ...........................</w:t>
                            </w:r>
                            <w:r w:rsidR="00270EF5"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......................................................</w:t>
                            </w:r>
                            <w:r w:rsid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  <w:r w:rsidR="00270EF5"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.............................................. </w:t>
                            </w:r>
                          </w:p>
                          <w:p w14:paraId="21DC658B" w14:textId="08F65836" w:rsidR="003226A7" w:rsidRPr="00270EF5" w:rsidRDefault="00EC2616" w:rsidP="00E24C0F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 w:rsidR="00E24C0F"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لمبلغ</w:t>
                            </w:r>
                            <w:r w:rsidR="00270EF5"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</w:t>
                            </w:r>
                            <w:r w:rsidR="00E24C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="00270EF5"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="003226A7"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) </w:t>
                            </w:r>
                            <w:r w:rsidR="00E24C0F"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ريال</w:t>
                            </w:r>
                            <w:r w:rsidR="00E24C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، </w:t>
                            </w:r>
                            <w:r w:rsidR="00E24C0F"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المبلغ</w:t>
                            </w:r>
                            <w:r w:rsidR="003226A7"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كتابة بالحروف: ................</w:t>
                            </w:r>
                            <w:r w:rsidR="00270EF5"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</w:t>
                            </w:r>
                            <w:r w:rsidR="003226A7"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 ريال</w:t>
                            </w:r>
                          </w:p>
                          <w:p w14:paraId="1F304F27" w14:textId="208AFE18" w:rsidR="003226A7" w:rsidRPr="00270EF5" w:rsidRDefault="003226A7" w:rsidP="00E24C0F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لغرض (............</w:t>
                            </w:r>
                            <w:r w:rsidR="00270EF5"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...........................................................................................</w:t>
                            </w:r>
                            <w:r w:rsidR="00270EF5"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.....................................</w:t>
                            </w: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...........................)</w:t>
                            </w:r>
                          </w:p>
                          <w:p w14:paraId="1B5953DA" w14:textId="77777777" w:rsidR="003226A7" w:rsidRPr="00270EF5" w:rsidRDefault="003226A7" w:rsidP="00E24C0F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حسب جدول الاحتياجات التالي: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14"/>
                              <w:gridCol w:w="1066"/>
                              <w:gridCol w:w="2245"/>
                            </w:tblGrid>
                            <w:tr w:rsidR="00A32896" w:rsidRPr="00270EF5" w14:paraId="4F52EBD4" w14:textId="77777777" w:rsidTr="00E24C0F">
                              <w:tc>
                                <w:tcPr>
                                  <w:tcW w:w="6014" w:type="dxa"/>
                                  <w:shd w:val="clear" w:color="auto" w:fill="AEAAAA" w:themeFill="background2" w:themeFillShade="BF"/>
                                </w:tcPr>
                                <w:p w14:paraId="4CF28D03" w14:textId="77777777" w:rsidR="003226A7" w:rsidRPr="00270EF5" w:rsidRDefault="003226A7" w:rsidP="00270EF5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70EF5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الاحتياج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shd w:val="clear" w:color="auto" w:fill="AEAAAA" w:themeFill="background2" w:themeFillShade="BF"/>
                                </w:tcPr>
                                <w:p w14:paraId="10189C7C" w14:textId="77777777" w:rsidR="003226A7" w:rsidRPr="00270EF5" w:rsidRDefault="003226A7" w:rsidP="00270EF5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70EF5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الكمية</w:t>
                                  </w:r>
                                </w:p>
                              </w:tc>
                              <w:tc>
                                <w:tcPr>
                                  <w:tcW w:w="2245" w:type="dxa"/>
                                  <w:shd w:val="clear" w:color="auto" w:fill="AEAAAA" w:themeFill="background2" w:themeFillShade="BF"/>
                                </w:tcPr>
                                <w:p w14:paraId="1B380635" w14:textId="77777777" w:rsidR="003226A7" w:rsidRPr="00270EF5" w:rsidRDefault="003226A7" w:rsidP="00270EF5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270EF5"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السعر</w:t>
                                  </w:r>
                                </w:p>
                              </w:tc>
                            </w:tr>
                            <w:tr w:rsidR="00A32896" w:rsidRPr="00270EF5" w14:paraId="1F156B0E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3B2E1648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219A211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5C6B652E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2896" w:rsidRPr="00270EF5" w14:paraId="0323A1AD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13B8CDA8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33B66A24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7812C52F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2896" w:rsidRPr="00270EF5" w14:paraId="3CA274C2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08FE183B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16F453A0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3638D079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2896" w:rsidRPr="00270EF5" w14:paraId="4EEEAA2D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3F65FA83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46484ABB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5E67CB49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2896" w:rsidRPr="00270EF5" w14:paraId="5B06F26D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35036773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5EA47E38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678B0335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2896" w:rsidRPr="00270EF5" w14:paraId="69E1F2E1" w14:textId="77777777" w:rsidTr="00E24C0F">
                              <w:tc>
                                <w:tcPr>
                                  <w:tcW w:w="6014" w:type="dxa"/>
                                </w:tcPr>
                                <w:p w14:paraId="348F2833" w14:textId="0A4376BA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7305F5E1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5" w:type="dxa"/>
                                </w:tcPr>
                                <w:p w14:paraId="46B6B246" w14:textId="77777777" w:rsidR="003226A7" w:rsidRPr="00270EF5" w:rsidRDefault="003226A7" w:rsidP="00270EF5">
                                  <w:pPr>
                                    <w:jc w:val="both"/>
                                    <w:rPr>
                                      <w:rFonts w:ascii="Tajawal Medium" w:hAnsi="Tajawal Medium" w:cs="Tajawal Medium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B99FD8" w14:textId="77777777" w:rsidR="003226A7" w:rsidRPr="00270EF5" w:rsidRDefault="003226A7" w:rsidP="00E24C0F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Segoe UI Symbol" w:eastAsia="MS Gothic" w:hAnsi="Segoe UI Symbol" w:hint="cs"/>
                                <w:color w:val="000000" w:themeColor="text1"/>
                                <w:sz w:val="20"/>
                                <w:szCs w:val="20"/>
                              </w:rPr>
                              <w:sym w:font="Symbol" w:char="F0F0"/>
                            </w:r>
                            <w:r>
                              <w:rPr>
                                <w:rFonts w:ascii="Segoe UI Symbol" w:eastAsia="MS Gothic" w:hAnsi="Segoe UI Symbol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إقرار بعدم توفر بند الصرف من ميزانية الجامعة.</w:t>
                            </w:r>
                          </w:p>
                          <w:p w14:paraId="2B9CE1E8" w14:textId="04F3FA7C" w:rsidR="003226A7" w:rsidRPr="00270EF5" w:rsidRDefault="003226A7" w:rsidP="00E24C0F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إقرار بالاطلاع على تعليمات صرف وتسوية </w:t>
                            </w:r>
                            <w:r w:rsidR="00E24C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="00E24C0F" w:rsidRPr="00270EF5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سلف </w:t>
                            </w:r>
                            <w:r w:rsidR="00E24C0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مستديمة ومؤقتة </w:t>
                            </w:r>
                            <w:r w:rsidRPr="00270EF5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والالتزام بسدادها فور انتهاء الغرض منها وقبل نهاية السنة المالية.</w:t>
                            </w:r>
                          </w:p>
                          <w:p w14:paraId="3C934F95" w14:textId="31DC78B2" w:rsidR="003226A7" w:rsidRDefault="003226A7" w:rsidP="00E24C0F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رئيس</w:t>
                            </w:r>
                            <w:r w:rsidR="00212C65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الجهة /</w:t>
                            </w:r>
                            <w:r w:rsidR="00B054C1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الوظيفة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...................................</w:t>
                            </w:r>
                            <w:r w:rsidR="00B054C1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 w:rsidR="00B054C1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="00B054C1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.......................</w:t>
                            </w:r>
                            <w:r w:rsidR="00B054C1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="00F743BF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التوقيع</w:t>
                            </w:r>
                            <w:r w:rsidR="00401058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/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.................</w:t>
                            </w:r>
                            <w:r w:rsidR="00B054C1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="00E24C0F"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0064F98E" w14:textId="12C0E35C" w:rsidR="00212C65" w:rsidRDefault="00212C65" w:rsidP="00212C65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6E2FC0E" w14:textId="04C11350" w:rsidR="003226A7" w:rsidRPr="0059527F" w:rsidRDefault="003226A7" w:rsidP="0059527F">
                            <w:pPr>
                              <w:spacing w:after="0" w:line="276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رئيس الج</w:t>
                            </w:r>
                            <w:r w:rsidR="00212C65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هة 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="00212C65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تي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يتبع له</w:t>
                            </w:r>
                            <w:r w:rsidR="00212C65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القطاع/........................................</w:t>
                            </w:r>
                            <w:r w:rsidR="00B054C1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................</w:t>
                            </w:r>
                            <w:r w:rsidR="00212C6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="00F743BF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      </w:t>
                            </w:r>
                            <w:r w:rsidR="00212C65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توقيع/ 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7891EDF" id="مستطيل: زوايا مستديرة 4" o:spid="_x0000_s1026" style="width:509.3pt;height:3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Ra6wIAABAGAAAOAAAAZHJzL2Uyb0RvYy54bWysVM1uEzEQviPxDpbvdDdRkrZRN1XUqgip&#10;tFFb1LPjtZtFXo+xnT/OIKG+SAUXBBx4leRtGHs321AiDojLrscz843nm5+j40WpyExYV4DOaGsv&#10;pURoDnmh7zL65ubsxQElzjOdMwVaZHQpHD0ePH92NDd90YYJqFxYgiDa9ecmoxPvTT9JHJ+Ikrk9&#10;MEKjUoItmUfR3iW5ZXNEL1XSTtNeMgebGwtcOIe3p5WSDiK+lIL7Symd8ERlFN/m49fG7zh8k8ER&#10;699ZZiYFr5/B/uEVJSs0Bm2gTplnZGqLP6DKgltwIP0ehzIBKQsuYg6YTSt9ks31hBkRc0FynGlo&#10;cv8Pll/MRpYUeUY7lGhWYonWH1c/Vl9WP9f36w99svq+/rR6WN+vHkit+IrCt9Vn0gnkzY3rI8a1&#10;GdlacngMTCykLcMfcySLSPiyIVwsPOF42ev0DtKDLiUcdZ122mt3YkmSR3djnX8poCThkFELU51f&#10;YVkj22x27nykPa8fz/K3lMhSYRFnTJH9dq8VnomAtS2eNpDBUcNZoVTsAqXJHFv4MO2mEdyBKvKg&#10;DXaxIcWJsgRhM8o4F9r3op2alq8hr+73u2m6yaBxieG30PAJSuNl4K5iK578UokQSukrIbEkyE+7&#10;ekgYhqexW5VqwnJRhQ6Rd4eOgAFZYjINdg2wG7uirLYPriLOUuNcM/Q358YjRgbtG+ey0GB3Zab8&#10;pliyst+QVFETWPKL8aJutDHkS+xdC9VQO8PPCuyRc+b8iFlsAJx33Ez+Ej9SAdYW6hMlE7Dvd90H&#10;exwu1FIyx62QUfduyqygRL3SOHaHrQ52KPFR6HT32yjYbc14W6On5Qlgt7RwBxoej8Heq82ttFDe&#10;4gIbhqioYppj7IxybzfCia+2Fa5ALobDaIarwzB/rq8ND+CB4NDTN4tbZk09KB5n7AI2G6Ru/6qs&#10;j7bBU8Nw6kEWPigDxRWvtYBrB0+/7bVtOVo9LvLBLwAAAP//AwBQSwMEFAAGAAgAAAAhAGYohL3a&#10;AAAABgEAAA8AAABkcnMvZG93bnJldi54bWxMj8FOwzAMhu9Ie4fISLsglq5C1ShNpw0JuLJuD+A1&#10;Jq1onKrJ2u7tybjAxZL1//r8udjOthMjDb51rGC9SkAQ1063bBScjm+PGxA+IGvsHJOCK3nYlou7&#10;AnPtJj7QWAUjIoR9jgqaEPpcSl83ZNGvXE8csy83WAxxHYzUA04RbjuZJkkmLbYcLzTY02tD9Xd1&#10;sQqyaXw3xyp92M+G6Hl/+jh8pqzU8n7evYAINIe/Mtz0ozqU0ensLqy96BTER8LvvGXJepOBOEdy&#10;lj6BLAv5X7/8AQAA//8DAFBLAQItABQABgAIAAAAIQC2gziS/gAAAOEBAAATAAAAAAAAAAAAAAAA&#10;AAAAAABbQ29udGVudF9UeXBlc10ueG1sUEsBAi0AFAAGAAgAAAAhADj9If/WAAAAlAEAAAsAAAAA&#10;AAAAAAAAAAAALwEAAF9yZWxzLy5yZWxzUEsBAi0AFAAGAAgAAAAhAIZYRFrrAgAAEAYAAA4AAAAA&#10;AAAAAAAAAAAALgIAAGRycy9lMm9Eb2MueG1sUEsBAi0AFAAGAAgAAAAhAGYohL3aAAAABgEAAA8A&#10;AAAAAAAAAAAAAAAARQUAAGRycy9kb3ducmV2LnhtbFBLBQYAAAAABAAEAPMAAABMBgAAAAA=&#10;" filled="f" strokecolor="#538135 [2409]" strokeweight="1.5pt">
                <v:stroke joinstyle="miter"/>
                <v:textbox>
                  <w:txbxContent>
                    <w:p w14:paraId="6AE2407F" w14:textId="2C562C6A" w:rsidR="003226A7" w:rsidRPr="00270EF5" w:rsidRDefault="003226A7" w:rsidP="00E24C0F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سعادة نائب رئيس الجامعة للأعمال والإبداع المعرفي       </w:t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     </w:t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  <w:t xml:space="preserve">حفظه الله </w:t>
                      </w:r>
                    </w:p>
                    <w:p w14:paraId="04D1456C" w14:textId="77777777" w:rsidR="003226A7" w:rsidRPr="00270EF5" w:rsidRDefault="003226A7" w:rsidP="00E24C0F">
                      <w:pPr>
                        <w:spacing w:after="0" w:line="276" w:lineRule="auto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السلام عليكم ورحمة الله وبركاته</w:t>
                      </w:r>
                    </w:p>
                    <w:p w14:paraId="6B60E852" w14:textId="0E44FB1B" w:rsidR="003226A7" w:rsidRPr="00270EF5" w:rsidRDefault="003226A7" w:rsidP="00E24C0F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نأمل صرف سلف</w:t>
                      </w:r>
                      <w:r w:rsidR="00212C6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ة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212C6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(</w:t>
                      </w:r>
                      <w:r w:rsid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مستديمة </w:t>
                      </w:r>
                      <w:r w:rsidR="00212C6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ـ </w:t>
                      </w:r>
                      <w:r w:rsid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مؤقتة</w:t>
                      </w:r>
                      <w:r w:rsidR="00212C6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)</w:t>
                      </w:r>
                      <w:r w:rsid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باسم / ................................................................</w:t>
                      </w:r>
                      <w:r w:rsid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...... الرقم الوظيفي </w:t>
                      </w:r>
                      <w:r w:rsidR="00270EF5"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(......................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)</w:t>
                      </w:r>
                    </w:p>
                    <w:p w14:paraId="7FBD7271" w14:textId="742B2F5D" w:rsidR="003226A7" w:rsidRPr="00270EF5" w:rsidRDefault="003226A7" w:rsidP="00E24C0F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التكليف الإداري الذي يشغله / ...........................</w:t>
                      </w:r>
                      <w:r w:rsidR="00270EF5"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......................................................</w:t>
                      </w:r>
                      <w:r w:rsid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......</w:t>
                      </w:r>
                      <w:r w:rsidR="00270EF5"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.............................................. </w:t>
                      </w:r>
                    </w:p>
                    <w:p w14:paraId="21DC658B" w14:textId="08F65836" w:rsidR="003226A7" w:rsidRPr="00270EF5" w:rsidRDefault="00EC2616" w:rsidP="00E24C0F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</w:t>
                      </w:r>
                      <w:r w:rsidR="00E24C0F"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لمبلغ</w:t>
                      </w:r>
                      <w:r w:rsidR="00270EF5"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.........</w:t>
                      </w:r>
                      <w:r w:rsidR="00E24C0F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..</w:t>
                      </w:r>
                      <w:r w:rsidR="00270EF5"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..........</w:t>
                      </w:r>
                      <w:r w:rsidR="003226A7"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) </w:t>
                      </w:r>
                      <w:r w:rsidR="00E24C0F"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ريال</w:t>
                      </w:r>
                      <w:r w:rsidR="00E24C0F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، </w:t>
                      </w:r>
                      <w:r w:rsidR="00E24C0F"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المبلغ</w:t>
                      </w:r>
                      <w:r w:rsidR="003226A7"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كتابة بالحروف: ................</w:t>
                      </w:r>
                      <w:r w:rsidR="00270EF5"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</w:t>
                      </w:r>
                      <w:r w:rsidR="003226A7"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............................................................ ريال</w:t>
                      </w:r>
                    </w:p>
                    <w:p w14:paraId="1F304F27" w14:textId="208AFE18" w:rsidR="003226A7" w:rsidRPr="00270EF5" w:rsidRDefault="003226A7" w:rsidP="00E24C0F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لغرض (............</w:t>
                      </w:r>
                      <w:r w:rsidR="00270EF5"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...........................................................................................</w:t>
                      </w:r>
                      <w:r w:rsidR="00270EF5"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.....................................</w:t>
                      </w: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...........................)</w:t>
                      </w:r>
                    </w:p>
                    <w:p w14:paraId="1B5953DA" w14:textId="77777777" w:rsidR="003226A7" w:rsidRPr="00270EF5" w:rsidRDefault="003226A7" w:rsidP="00E24C0F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حسب جدول الاحتياجات التالي: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14"/>
                        <w:gridCol w:w="1066"/>
                        <w:gridCol w:w="2245"/>
                      </w:tblGrid>
                      <w:tr w:rsidR="00A32896" w:rsidRPr="00270EF5" w14:paraId="4F52EBD4" w14:textId="77777777" w:rsidTr="00E24C0F">
                        <w:tc>
                          <w:tcPr>
                            <w:tcW w:w="6014" w:type="dxa"/>
                            <w:shd w:val="clear" w:color="auto" w:fill="AEAAAA" w:themeFill="background2" w:themeFillShade="BF"/>
                          </w:tcPr>
                          <w:p w14:paraId="4CF28D03" w14:textId="77777777" w:rsidR="003226A7" w:rsidRPr="00270EF5" w:rsidRDefault="003226A7" w:rsidP="00270EF5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الاحتياج</w:t>
                            </w:r>
                          </w:p>
                        </w:tc>
                        <w:tc>
                          <w:tcPr>
                            <w:tcW w:w="1066" w:type="dxa"/>
                            <w:shd w:val="clear" w:color="auto" w:fill="AEAAAA" w:themeFill="background2" w:themeFillShade="BF"/>
                          </w:tcPr>
                          <w:p w14:paraId="10189C7C" w14:textId="77777777" w:rsidR="003226A7" w:rsidRPr="00270EF5" w:rsidRDefault="003226A7" w:rsidP="00270EF5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الكمية</w:t>
                            </w:r>
                          </w:p>
                        </w:tc>
                        <w:tc>
                          <w:tcPr>
                            <w:tcW w:w="2245" w:type="dxa"/>
                            <w:shd w:val="clear" w:color="auto" w:fill="AEAAAA" w:themeFill="background2" w:themeFillShade="BF"/>
                          </w:tcPr>
                          <w:p w14:paraId="1B380635" w14:textId="77777777" w:rsidR="003226A7" w:rsidRPr="00270EF5" w:rsidRDefault="003226A7" w:rsidP="00270EF5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270EF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السعر</w:t>
                            </w:r>
                          </w:p>
                        </w:tc>
                      </w:tr>
                      <w:tr w:rsidR="00A32896" w:rsidRPr="00270EF5" w14:paraId="1F156B0E" w14:textId="77777777" w:rsidTr="00E24C0F">
                        <w:tc>
                          <w:tcPr>
                            <w:tcW w:w="6014" w:type="dxa"/>
                          </w:tcPr>
                          <w:p w14:paraId="3B2E1648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7219A211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5C6B652E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A32896" w:rsidRPr="00270EF5" w14:paraId="0323A1AD" w14:textId="77777777" w:rsidTr="00E24C0F">
                        <w:tc>
                          <w:tcPr>
                            <w:tcW w:w="6014" w:type="dxa"/>
                          </w:tcPr>
                          <w:p w14:paraId="13B8CDA8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33B66A24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7812C52F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A32896" w:rsidRPr="00270EF5" w14:paraId="3CA274C2" w14:textId="77777777" w:rsidTr="00E24C0F">
                        <w:tc>
                          <w:tcPr>
                            <w:tcW w:w="6014" w:type="dxa"/>
                          </w:tcPr>
                          <w:p w14:paraId="08FE183B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16F453A0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3638D079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A32896" w:rsidRPr="00270EF5" w14:paraId="4EEEAA2D" w14:textId="77777777" w:rsidTr="00E24C0F">
                        <w:tc>
                          <w:tcPr>
                            <w:tcW w:w="6014" w:type="dxa"/>
                          </w:tcPr>
                          <w:p w14:paraId="3F65FA83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46484ABB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5E67CB49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A32896" w:rsidRPr="00270EF5" w14:paraId="5B06F26D" w14:textId="77777777" w:rsidTr="00E24C0F">
                        <w:tc>
                          <w:tcPr>
                            <w:tcW w:w="6014" w:type="dxa"/>
                          </w:tcPr>
                          <w:p w14:paraId="35036773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5EA47E38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678B0335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A32896" w:rsidRPr="00270EF5" w14:paraId="69E1F2E1" w14:textId="77777777" w:rsidTr="00E24C0F">
                        <w:tc>
                          <w:tcPr>
                            <w:tcW w:w="6014" w:type="dxa"/>
                          </w:tcPr>
                          <w:p w14:paraId="348F2833" w14:textId="0A4376BA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66" w:type="dxa"/>
                          </w:tcPr>
                          <w:p w14:paraId="7305F5E1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45" w:type="dxa"/>
                          </w:tcPr>
                          <w:p w14:paraId="46B6B246" w14:textId="77777777" w:rsidR="003226A7" w:rsidRPr="00270EF5" w:rsidRDefault="003226A7" w:rsidP="00270EF5">
                            <w:pPr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1B99FD8" w14:textId="77777777" w:rsidR="003226A7" w:rsidRPr="00270EF5" w:rsidRDefault="003226A7" w:rsidP="00E24C0F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Segoe UI Symbol" w:eastAsia="MS Gothic" w:hAnsi="Segoe UI Symbol" w:hint="cs"/>
                          <w:color w:val="000000" w:themeColor="text1"/>
                          <w:sz w:val="20"/>
                          <w:szCs w:val="20"/>
                        </w:rPr>
                        <w:sym w:font="Symbol" w:char="F0F0"/>
                      </w:r>
                      <w:r>
                        <w:rPr>
                          <w:rFonts w:ascii="Segoe UI Symbol" w:eastAsia="MS Gothic" w:hAnsi="Segoe UI Symbol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إقرار بعدم توفر بند الصرف من ميزانية الجامعة.</w:t>
                      </w:r>
                    </w:p>
                    <w:p w14:paraId="2B9CE1E8" w14:textId="04F3FA7C" w:rsidR="003226A7" w:rsidRPr="00270EF5" w:rsidRDefault="003226A7" w:rsidP="00E24C0F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</w:rPr>
                        <w:sym w:font="Symbol" w:char="F0F0"/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إقرار بالاطلاع على تعليمات صرف وتسوية </w:t>
                      </w:r>
                      <w:r w:rsidR="00E24C0F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</w:t>
                      </w:r>
                      <w:r w:rsidR="00E24C0F" w:rsidRPr="00270EF5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سلف </w:t>
                      </w:r>
                      <w:r w:rsidR="00E24C0F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مستديمة ومؤقتة </w:t>
                      </w:r>
                      <w:r w:rsidRPr="00270EF5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والالتزام بسدادها فور انتهاء الغرض منها وقبل نهاية السنة المالية.</w:t>
                      </w:r>
                    </w:p>
                    <w:p w14:paraId="3C934F95" w14:textId="31DC78B2" w:rsidR="003226A7" w:rsidRDefault="003226A7" w:rsidP="00E24C0F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رئيس</w:t>
                      </w:r>
                      <w:r w:rsidR="00212C65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الجهة /</w:t>
                      </w:r>
                      <w:r w:rsidR="00B054C1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الوظيفة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...................................</w:t>
                      </w:r>
                      <w:r w:rsidR="00B054C1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</w:t>
                      </w:r>
                      <w:r w:rsidR="00B054C1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</w:t>
                      </w:r>
                      <w:r w:rsidR="00B054C1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.......................</w:t>
                      </w:r>
                      <w:r w:rsidR="00B054C1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="00F743BF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التوقيع</w:t>
                      </w:r>
                      <w:r w:rsidR="00401058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/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.................</w:t>
                      </w:r>
                      <w:r w:rsidR="00B054C1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</w:t>
                      </w:r>
                      <w:r w:rsidR="00E24C0F"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0064F98E" w14:textId="12C0E35C" w:rsidR="00212C65" w:rsidRDefault="00212C65" w:rsidP="00212C65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14:paraId="36E2FC0E" w14:textId="04C11350" w:rsidR="003226A7" w:rsidRPr="0059527F" w:rsidRDefault="003226A7" w:rsidP="0059527F">
                      <w:pPr>
                        <w:spacing w:after="0" w:line="276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رئيس الج</w:t>
                      </w:r>
                      <w:r w:rsidR="00212C65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هة 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</w:t>
                      </w:r>
                      <w:r w:rsidR="00212C65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تي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يتبع له</w:t>
                      </w:r>
                      <w:r w:rsidR="00212C65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القطاع/........................................</w:t>
                      </w:r>
                      <w:r w:rsidR="00B054C1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................</w:t>
                      </w:r>
                      <w:r w:rsidR="00212C65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ab/>
                      </w:r>
                      <w:r w:rsidR="00F743BF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      </w:t>
                      </w:r>
                      <w:r w:rsidR="00212C65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</w:t>
                      </w:r>
                      <w:r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توقيع/ .......................... 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4CE5DBE5" w14:textId="6949B86D" w:rsidR="00875E31" w:rsidRDefault="008612CB" w:rsidP="003226A7">
      <w:pPr>
        <w:spacing w:after="0"/>
        <w:jc w:val="center"/>
        <w:rPr>
          <w:rFonts w:ascii="Tajawal Black" w:hAnsi="Tajawal Black" w:cs="Tajawal Black"/>
          <w:sz w:val="28"/>
          <w:szCs w:val="28"/>
          <w:rtl/>
        </w:rPr>
      </w:pPr>
      <w:r w:rsidRPr="00B86C05">
        <w:rPr>
          <w:rFonts w:ascii="ge dinarone" w:hAnsi="ge dinarone" w:cs="ge dinaron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538EC" wp14:editId="2B50EF81">
                <wp:simplePos x="0" y="0"/>
                <wp:positionH relativeFrom="column">
                  <wp:posOffset>-72390</wp:posOffset>
                </wp:positionH>
                <wp:positionV relativeFrom="paragraph">
                  <wp:posOffset>209550</wp:posOffset>
                </wp:positionV>
                <wp:extent cx="2047875" cy="3429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49304" w14:textId="214FBC02" w:rsidR="008612CB" w:rsidRPr="008612CB" w:rsidRDefault="008612CB">
                            <w:pPr>
                              <w:rPr>
                                <w:rFonts w:cs="mohammad bold art 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29538EC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7" type="#_x0000_t202" style="position:absolute;left:0;text-align:left;margin-left:-5.7pt;margin-top:16.5pt;width:161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pKGwIAADMEAAAOAAAAZHJzL2Uyb0RvYy54bWysU8lu2zAQvRfoPxC815IdO04Ey4GbwEUB&#10;IwngFDnTFGkRoDgsSVtyv75DyhvSnopeuMwMZ3nvcfbQNZrshfMKTEmHg5wSYThUymxL+uNt+eWO&#10;Eh+YqZgGI0p6EJ4+zD9/mrW2ECOoQVfCEUxifNHaktYh2CLLPK9Fw/wArDDolOAaFvDqtlnlWIvZ&#10;G52N8vw2a8FV1gEX3qP1qXfSecovpeDhRUovAtElxd5CWl1aN3HN5jNWbB2zteLHNtg/dNEwZbDo&#10;OdUTC4zsnPojVaO4Aw8yDDg0GUipuEgz4DTD/MM065pZkWZBcLw9w+T/X1r+vF/bV0dC9xU6JDAC&#10;0lpfeDTGeTrpmrhjpwT9COHhDJvoAuFoHOXj6d10QglH3814dJ8nXLPLa+t8+CagIfFQUoe0JLTY&#10;fuUDVsTQU0gsZmCptE7UaEPakt7eTPL04OzBF9rgw0uv8RS6TUdUdTXHBqoDjuegZ95bvlTYw4r5&#10;8MocUo0ToXzDCy5SA9aC44mSGtyvv9ljPDKAXkpalE5J/c8dc4IS/d0gN/fD8ThqLV3Gk+kIL+7a&#10;s7n2mF3zCKjOIX4Uy9Mxxgd9skoHzTuqfBGroosZjrVLGk7Hx9ALGn8JF4tFCkJ1WRZWZm15TB1R&#10;jQi/de/M2SMNAQl8hpPIWPGBjT6252OxCyBVoiri3KN6hB+VmRg8/qIo/et7irr89flvAAAA//8D&#10;AFBLAwQUAAYACAAAACEA0et8tOEAAAAJAQAADwAAAGRycy9kb3ducmV2LnhtbEyPy07DMBBF90j8&#10;gzVI7FrHDY8ojVNVkSokBIuWbrpzYjeJsMchdtvA1zOsynI0R/eeW6wmZ9nZjKH3KEHME2AGG697&#10;bCXsPzazDFiICrWyHo2EbxNgVd7eFCrX/oJbc97FllEIhlxJ6GIccs5D0xmnwtwPBul39KNTkc6x&#10;5XpUFwp3li+S5Ik71SM1dGowVWeaz93JSXitNu9qWy9c9mOrl7fjevjaHx6lvL+b1ktg0UzxCsOf&#10;PqlDSU61P6EOzEqYCfFAqIQ0pU0EpEIIYLWE7DkBXhb8/4LyFwAA//8DAFBLAQItABQABgAIAAAA&#10;IQC2gziS/gAAAOEBAAATAAAAAAAAAAAAAAAAAAAAAABbQ29udGVudF9UeXBlc10ueG1sUEsBAi0A&#10;FAAGAAgAAAAhADj9If/WAAAAlAEAAAsAAAAAAAAAAAAAAAAALwEAAF9yZWxzLy5yZWxzUEsBAi0A&#10;FAAGAAgAAAAhALFJCkobAgAAMwQAAA4AAAAAAAAAAAAAAAAALgIAAGRycy9lMm9Eb2MueG1sUEsB&#10;Ai0AFAAGAAgAAAAhANHrfLThAAAACQEAAA8AAAAAAAAAAAAAAAAAdQQAAGRycy9kb3ducmV2Lnht&#10;bFBLBQYAAAAABAAEAPMAAACDBQAAAAA=&#10;" filled="f" stroked="f" strokeweight=".5pt">
                <v:textbox>
                  <w:txbxContent>
                    <w:p w14:paraId="4AC49304" w14:textId="214FBC02" w:rsidR="008612CB" w:rsidRPr="008612CB" w:rsidRDefault="008612CB">
                      <w:pPr>
                        <w:rPr>
                          <w:rFonts w:cs="mohammad bold art 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BFA"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047A8ED5" wp14:editId="0C5D3E7D">
                <wp:extent cx="6477000" cy="1476375"/>
                <wp:effectExtent l="0" t="0" r="19050" b="28575"/>
                <wp:docPr id="23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76375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34C6E" w14:textId="0AA091B9" w:rsidR="006C1C39" w:rsidRPr="00E24C0F" w:rsidRDefault="006C1C39" w:rsidP="00E24C0F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</w:pP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(إقــرار </w:t>
                            </w:r>
                            <w:r w:rsidR="00E24C0F"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مستلم بالتقيد بتعليمات صرف</w:t>
                            </w:r>
                            <w:r w:rsidR="00E24C0F"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وتسوية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24C0F"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السلف المستديمة والمؤقتة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14:paraId="3ED80A60" w14:textId="6C2B3D46" w:rsidR="006C1C39" w:rsidRPr="00E24C0F" w:rsidRDefault="006C1C39" w:rsidP="00E24C0F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مبلغ </w:t>
                            </w:r>
                            <w:r w:rsidR="00E24C0F"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(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="00DD6734"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) </w:t>
                            </w:r>
                            <w:r w:rsidR="00DD6734"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ريال</w:t>
                            </w:r>
                          </w:p>
                          <w:p w14:paraId="0112ECBB" w14:textId="647C0D74" w:rsidR="006C1C39" w:rsidRPr="00E24C0F" w:rsidRDefault="006C1C39" w:rsidP="00E24C0F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E24C0F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الغرض من صرفها 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.......................................</w:t>
                            </w:r>
                            <w:r w:rsidR="00E24C0F" w:rsidRPr="00E24C0F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</w:t>
                            </w:r>
                            <w:r w:rsidR="00DD6734"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</w:t>
                            </w:r>
                          </w:p>
                          <w:p w14:paraId="4B299EB2" w14:textId="42A16E55" w:rsidR="00DD6734" w:rsidRPr="00E24C0F" w:rsidRDefault="00DD6734" w:rsidP="00E24C0F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6C1C39"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تم الاطلاع على </w:t>
                            </w:r>
                            <w:r w:rsidR="000F6603"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تعليمات صرف وتسوية السلف</w:t>
                            </w:r>
                            <w:r w:rsidR="00E24C0F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المستديمة و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المؤقتة</w:t>
                            </w:r>
                            <w:r w:rsidR="00213147"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4E106BF8" w14:textId="2D975616" w:rsidR="006C1C39" w:rsidRPr="00E24C0F" w:rsidRDefault="00DD6734" w:rsidP="00E24C0F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الإقرار ب</w:t>
                            </w:r>
                            <w:r w:rsidR="006C1C39"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الالتزام بالصرف من </w:t>
                            </w:r>
                            <w:r w:rsidR="000F6603"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السلفة</w:t>
                            </w:r>
                            <w:r w:rsidR="006C1C39"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وفق الغرض الذي تم بموجبه صرف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ها</w:t>
                            </w:r>
                            <w:r w:rsidR="006C1C39"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E24C0F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والتسوية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24C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فور انتهاء الغرض وقبل نهاية السنة المالية</w:t>
                            </w:r>
                            <w:r w:rsidR="00213147" w:rsidRPr="00E24C0F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6"/>
                              <w:gridCol w:w="3242"/>
                              <w:gridCol w:w="1528"/>
                              <w:gridCol w:w="3208"/>
                            </w:tblGrid>
                            <w:tr w:rsidR="000F6603" w:rsidRPr="00E24C0F" w14:paraId="4BECE151" w14:textId="77777777" w:rsidTr="00E24C0F">
                              <w:trPr>
                                <w:trHeight w:val="156"/>
                                <w:jc w:val="center"/>
                              </w:trPr>
                              <w:tc>
                                <w:tcPr>
                                  <w:tcW w:w="1776" w:type="dxa"/>
                                  <w:shd w:val="clear" w:color="auto" w:fill="D9D9D9" w:themeFill="background1" w:themeFillShade="D9"/>
                                </w:tcPr>
                                <w:p w14:paraId="670ADF1C" w14:textId="5A18E908" w:rsidR="000F6603" w:rsidRPr="0098453A" w:rsidRDefault="000F6603" w:rsidP="00E24C0F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اسم صاحب السلفة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</w:tcPr>
                                <w:p w14:paraId="2AD30033" w14:textId="77777777" w:rsidR="000F6603" w:rsidRPr="0098453A" w:rsidRDefault="000F6603" w:rsidP="00E24C0F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shd w:val="clear" w:color="auto" w:fill="E7E6E6" w:themeFill="background2"/>
                                </w:tcPr>
                                <w:p w14:paraId="522AAC2F" w14:textId="065A2EEC" w:rsidR="000F6603" w:rsidRPr="0098453A" w:rsidRDefault="0098453A" w:rsidP="00E24C0F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جهة العمل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</w:tcPr>
                                <w:p w14:paraId="271E2E8F" w14:textId="7E81BC88" w:rsidR="000F6603" w:rsidRPr="00E24C0F" w:rsidRDefault="000F6603" w:rsidP="00E24C0F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453A" w:rsidRPr="00E24C0F" w14:paraId="384AF37F" w14:textId="77777777" w:rsidTr="00E24C0F">
                              <w:trPr>
                                <w:trHeight w:val="246"/>
                                <w:jc w:val="center"/>
                              </w:trPr>
                              <w:tc>
                                <w:tcPr>
                                  <w:tcW w:w="1776" w:type="dxa"/>
                                  <w:shd w:val="clear" w:color="auto" w:fill="D9D9D9" w:themeFill="background1" w:themeFillShade="D9"/>
                                </w:tcPr>
                                <w:p w14:paraId="598CB132" w14:textId="4CC6B946" w:rsidR="0098453A" w:rsidRPr="0098453A" w:rsidRDefault="0098453A" w:rsidP="0098453A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جوال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</w:tcPr>
                                <w:p w14:paraId="5E2324E9" w14:textId="77777777" w:rsidR="0098453A" w:rsidRPr="0098453A" w:rsidRDefault="0098453A" w:rsidP="0098453A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shd w:val="clear" w:color="auto" w:fill="E7E6E6" w:themeFill="background2"/>
                                </w:tcPr>
                                <w:p w14:paraId="3FAD2C70" w14:textId="000C0171" w:rsidR="0098453A" w:rsidRPr="0098453A" w:rsidRDefault="0098453A" w:rsidP="0098453A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</w:tcPr>
                                <w:p w14:paraId="0576C407" w14:textId="4A1C6DCD" w:rsidR="0098453A" w:rsidRPr="00E24C0F" w:rsidRDefault="0098453A" w:rsidP="0098453A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453A" w:rsidRPr="00E24C0F" w14:paraId="4350B647" w14:textId="77777777" w:rsidTr="00E24C0F">
                              <w:trPr>
                                <w:jc w:val="center"/>
                              </w:trPr>
                              <w:tc>
                                <w:tcPr>
                                  <w:tcW w:w="1776" w:type="dxa"/>
                                  <w:shd w:val="clear" w:color="auto" w:fill="D9D9D9" w:themeFill="background1" w:themeFillShade="D9"/>
                                </w:tcPr>
                                <w:p w14:paraId="2E6C1665" w14:textId="2AB9E329" w:rsidR="0098453A" w:rsidRPr="0098453A" w:rsidRDefault="0098453A" w:rsidP="0098453A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</w:tcPr>
                                <w:p w14:paraId="4E0CAD0F" w14:textId="77777777" w:rsidR="0098453A" w:rsidRPr="0098453A" w:rsidRDefault="0098453A" w:rsidP="0098453A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shd w:val="clear" w:color="auto" w:fill="E7E6E6" w:themeFill="background2"/>
                                </w:tcPr>
                                <w:p w14:paraId="0495D30D" w14:textId="3F080D71" w:rsidR="0098453A" w:rsidRPr="0098453A" w:rsidRDefault="0098453A" w:rsidP="0098453A">
                                  <w:pPr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453A">
                                    <w:rPr>
                                      <w:rFonts w:ascii="Tajawal Medium" w:hAnsi="Tajawal Medium" w:cs="Tajawal Medium"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</w:tcPr>
                                <w:p w14:paraId="03A3F092" w14:textId="718E8BCB" w:rsidR="0098453A" w:rsidRPr="00E24C0F" w:rsidRDefault="0098453A" w:rsidP="0098453A">
                                  <w:pPr>
                                    <w:jc w:val="center"/>
                                    <w:rPr>
                                      <w:rFonts w:ascii="Tajawal Medium" w:hAnsi="Tajawal Medium" w:cs="Tajawal Medium"/>
                                      <w:b/>
                                      <w:bCs/>
                                      <w:color w:val="0D0D0D" w:themeColor="text1" w:themeTint="F2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FD2475" w14:textId="77777777" w:rsidR="006C1C39" w:rsidRPr="00B86C05" w:rsidRDefault="006C1C39" w:rsidP="006C1C39">
                            <w:pPr>
                              <w:spacing w:after="0"/>
                              <w:jc w:val="center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47A8ED5" id="_x0000_s1028" style="width:510pt;height:1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PO67gIAABgGAAAOAAAAZHJzL2Uyb0RvYy54bWysVM1uEzEQviPxDpbvdDdpfmjUTRW1KkIq&#10;tGqLena8drPI6zG281POIKG+SAUXBBx4leRtGHs3m1AiDojLrscz843nm5/Do0WpyExYV4DOaGsv&#10;pURoDnmhbzP65vr02XNKnGc6Zwq0yOidcPRo+PTJ4dwMRBsmoHJhCYJoN5ibjE68N4MkcXwiSub2&#10;wAiNSgm2ZB5Fe5vkls0RvVRJO017yRxsbixw4RzenlRKOoz4Ugruz6V0whOVUXybj18bv+PwTYaH&#10;bHBrmZkUvH4G+4dXlKzQGLSBOmGekakt/oAqC27BgfR7HMoEpCy4iDlgNq30UTZXE2ZEzAXJcaah&#10;yf0/WP56dmFJkWe0vU+JZiXWaPVx+WP5Zflzdb/6MCDL76tPy4fV/fKB1IqvKHxbfiadwN7cuAGC&#10;XJkLW0sOj4GKhbRl+GOSZBEZv2sYFwtPOF72Ov1+mmJhOOpanX5vv98NqMnG3VjnXwgoSThk1MJU&#10;55dY10g3m505H3nP68ez/C0lslRYxRlTpN/utWrA2hah15DBUcNpoVRsA6XJHF9xkHbTCO5AFXnQ&#10;BrvYkeJYWYKwGWWcC+170U5Ny1eQV/f9bkinyqBxiflsoeETlMbLwF3FVjz5OyVCKKUvhcSaID/t&#10;6iFhGh7HblWqCctFFTpE3h06AgZkick02DXAbuwqg9o+uIo4TI1zzdDfnBuPGBm0b5zLQoPdlZny&#10;62LJyn5NUkVNYMkvxouqXwPL4WYM+R32sIVquJ3hpwW2yhlz/oJZ7ANsL9xQ/hw/UgGWGOoTJROw&#10;73fdB3scMtRSMsftkFH3bsqsoES91Dh+B61OJ6yTKHS6/TYKdlsz3tboaXkM2DQt3IWGx2Ow92p9&#10;Ky2UN7jIRiEqqpjmGDuj3Nu1cOyrrYWrkIvRKJrhCjHMn+krwwN44Dm09vXihllTz4vHUXsN603C&#10;BnEKqupubIOnhtHUgyx8UG54rQVcP3j6bb9ty9Fqs9CHvwAAAP//AwBQSwMEFAAGAAgAAAAhAO9S&#10;JVTaAAAABgEAAA8AAABkcnMvZG93bnJldi54bWxMj8FOwzAQRO9I/IO1SFwQdTCioiGbiiIBV5r2&#10;A9x460TE6yh2k/D3uFzoZaTVrGbeFOvZdWKkIbSeER4WGQji2puWLcJ+937/DCJEzUZ3ngnhhwKs&#10;y+urQufGT7ylsYpWpBAOuUZoYuxzKUPdkNNh4Xvi5B394HRM52ClGfSUwl0nVZYtpdMtp4ZG9/TW&#10;UP1dnRzCcho/7K5Sd5vZEq02+8/tl2LE25v59QVEpDn+P8MZP6FDmZgO/sQmiA4hDYl/evay1AXi&#10;gKAe1RPIspCX+OUvAAAA//8DAFBLAQItABQABgAIAAAAIQC2gziS/gAAAOEBAAATAAAAAAAAAAAA&#10;AAAAAAAAAABbQ29udGVudF9UeXBlc10ueG1sUEsBAi0AFAAGAAgAAAAhADj9If/WAAAAlAEAAAsA&#10;AAAAAAAAAAAAAAAALwEAAF9yZWxzLy5yZWxzUEsBAi0AFAAGAAgAAAAhAAX087ruAgAAGAYAAA4A&#10;AAAAAAAAAAAAAAAALgIAAGRycy9lMm9Eb2MueG1sUEsBAi0AFAAGAAgAAAAhAO9SJVTaAAAABgEA&#10;AA8AAAAAAAAAAAAAAAAASAUAAGRycy9kb3ducmV2LnhtbFBLBQYAAAAABAAEAPMAAABPBgAAAAA=&#10;" filled="f" strokecolor="#538135 [2409]" strokeweight="1.5pt">
                <v:stroke joinstyle="miter"/>
                <v:textbox>
                  <w:txbxContent>
                    <w:p w14:paraId="66434C6E" w14:textId="0AA091B9" w:rsidR="006C1C39" w:rsidRPr="00E24C0F" w:rsidRDefault="006C1C39" w:rsidP="00E24C0F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</w:pP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(إقــرار </w:t>
                      </w:r>
                      <w:r w:rsidR="00E24C0F"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</w:t>
                      </w: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مستلم بالتقيد بتعليمات صرف</w:t>
                      </w:r>
                      <w:r w:rsidR="00E24C0F"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وتسوية</w:t>
                      </w: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E24C0F"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السلف المستديمة والمؤقتة</w:t>
                      </w: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20"/>
                          <w:szCs w:val="20"/>
                          <w:rtl/>
                        </w:rPr>
                        <w:t>)</w:t>
                      </w:r>
                    </w:p>
                    <w:p w14:paraId="3ED80A60" w14:textId="6C2B3D46" w:rsidR="006C1C39" w:rsidRPr="00E24C0F" w:rsidRDefault="006C1C39" w:rsidP="00E24C0F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مبلغ </w:t>
                      </w:r>
                      <w:r w:rsidR="00E24C0F"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(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</w:t>
                      </w:r>
                      <w:r w:rsidR="00DD6734"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</w:t>
                      </w: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) </w:t>
                      </w:r>
                      <w:r w:rsidR="00DD6734"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ريال</w:t>
                      </w:r>
                    </w:p>
                    <w:p w14:paraId="0112ECBB" w14:textId="647C0D74" w:rsidR="006C1C39" w:rsidRPr="00E24C0F" w:rsidRDefault="006C1C39" w:rsidP="00E24C0F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E24C0F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الغرض من صرفها 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.......................................</w:t>
                      </w:r>
                      <w:r w:rsidR="00E24C0F" w:rsidRPr="00E24C0F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</w:t>
                      </w:r>
                      <w:r w:rsidR="00DD6734"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...........................................................................</w:t>
                      </w:r>
                    </w:p>
                    <w:p w14:paraId="4B299EB2" w14:textId="42A16E55" w:rsidR="00DD6734" w:rsidRPr="00E24C0F" w:rsidRDefault="00DD6734" w:rsidP="00E24C0F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6C1C39"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تم الاطلاع على </w:t>
                      </w:r>
                      <w:r w:rsidR="000F6603"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تعليمات صرف وتسوية السلف</w:t>
                      </w:r>
                      <w:r w:rsidR="00E24C0F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المستديمة و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المؤقتة</w:t>
                      </w:r>
                      <w:r w:rsidR="00213147"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4E106BF8" w14:textId="2D975616" w:rsidR="006C1C39" w:rsidRPr="00E24C0F" w:rsidRDefault="00DD6734" w:rsidP="00E24C0F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الإقرار ب</w:t>
                      </w:r>
                      <w:r w:rsidR="006C1C39"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الالتزام بالصرف من </w:t>
                      </w:r>
                      <w:r w:rsidR="000F6603"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السلفة</w:t>
                      </w:r>
                      <w:r w:rsidR="006C1C39"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وفق الغرض الذي تم بموجبه صرف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ها</w:t>
                      </w:r>
                      <w:r w:rsidR="006C1C39"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E24C0F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والتسوية</w:t>
                      </w:r>
                      <w:r w:rsidRPr="00E24C0F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E24C0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فور انتهاء الغرض وقبل نهاية السنة المالية</w:t>
                      </w:r>
                      <w:r w:rsidR="00213147" w:rsidRPr="00E24C0F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.</w:t>
                      </w:r>
                    </w:p>
                    <w:tbl>
                      <w:tblPr>
                        <w:tblStyle w:val="a5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76"/>
                        <w:gridCol w:w="3242"/>
                        <w:gridCol w:w="1528"/>
                        <w:gridCol w:w="3208"/>
                      </w:tblGrid>
                      <w:tr w:rsidR="000F6603" w:rsidRPr="00E24C0F" w14:paraId="4BECE151" w14:textId="77777777" w:rsidTr="00E24C0F">
                        <w:trPr>
                          <w:trHeight w:val="156"/>
                          <w:jc w:val="center"/>
                        </w:trPr>
                        <w:tc>
                          <w:tcPr>
                            <w:tcW w:w="1776" w:type="dxa"/>
                            <w:shd w:val="clear" w:color="auto" w:fill="D9D9D9" w:themeFill="background1" w:themeFillShade="D9"/>
                          </w:tcPr>
                          <w:p w14:paraId="670ADF1C" w14:textId="5A18E908" w:rsidR="000F6603" w:rsidRPr="0098453A" w:rsidRDefault="000F6603" w:rsidP="00E24C0F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اسم صاحب السلفة</w:t>
                            </w:r>
                          </w:p>
                        </w:tc>
                        <w:tc>
                          <w:tcPr>
                            <w:tcW w:w="3242" w:type="dxa"/>
                          </w:tcPr>
                          <w:p w14:paraId="2AD30033" w14:textId="77777777" w:rsidR="000F6603" w:rsidRPr="0098453A" w:rsidRDefault="000F6603" w:rsidP="00E24C0F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shd w:val="clear" w:color="auto" w:fill="E7E6E6" w:themeFill="background2"/>
                          </w:tcPr>
                          <w:p w14:paraId="522AAC2F" w14:textId="065A2EEC" w:rsidR="000F6603" w:rsidRPr="0098453A" w:rsidRDefault="0098453A" w:rsidP="00E24C0F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جهة العمل</w:t>
                            </w:r>
                          </w:p>
                        </w:tc>
                        <w:tc>
                          <w:tcPr>
                            <w:tcW w:w="3208" w:type="dxa"/>
                          </w:tcPr>
                          <w:p w14:paraId="271E2E8F" w14:textId="7E81BC88" w:rsidR="000F6603" w:rsidRPr="00E24C0F" w:rsidRDefault="000F6603" w:rsidP="00E24C0F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98453A" w:rsidRPr="00E24C0F" w14:paraId="384AF37F" w14:textId="77777777" w:rsidTr="00E24C0F">
                        <w:trPr>
                          <w:trHeight w:val="246"/>
                          <w:jc w:val="center"/>
                        </w:trPr>
                        <w:tc>
                          <w:tcPr>
                            <w:tcW w:w="1776" w:type="dxa"/>
                            <w:shd w:val="clear" w:color="auto" w:fill="D9D9D9" w:themeFill="background1" w:themeFillShade="D9"/>
                          </w:tcPr>
                          <w:p w14:paraId="598CB132" w14:textId="4CC6B946" w:rsidR="0098453A" w:rsidRPr="0098453A" w:rsidRDefault="0098453A" w:rsidP="0098453A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جوال</w:t>
                            </w:r>
                          </w:p>
                        </w:tc>
                        <w:tc>
                          <w:tcPr>
                            <w:tcW w:w="3242" w:type="dxa"/>
                          </w:tcPr>
                          <w:p w14:paraId="5E2324E9" w14:textId="77777777" w:rsidR="0098453A" w:rsidRPr="0098453A" w:rsidRDefault="0098453A" w:rsidP="0098453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shd w:val="clear" w:color="auto" w:fill="E7E6E6" w:themeFill="background2"/>
                          </w:tcPr>
                          <w:p w14:paraId="3FAD2C70" w14:textId="000C0171" w:rsidR="0098453A" w:rsidRPr="0098453A" w:rsidRDefault="0098453A" w:rsidP="0098453A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3208" w:type="dxa"/>
                          </w:tcPr>
                          <w:p w14:paraId="0576C407" w14:textId="4A1C6DCD" w:rsidR="0098453A" w:rsidRPr="00E24C0F" w:rsidRDefault="0098453A" w:rsidP="0098453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98453A" w:rsidRPr="00E24C0F" w14:paraId="4350B647" w14:textId="77777777" w:rsidTr="00E24C0F">
                        <w:trPr>
                          <w:jc w:val="center"/>
                        </w:trPr>
                        <w:tc>
                          <w:tcPr>
                            <w:tcW w:w="1776" w:type="dxa"/>
                            <w:shd w:val="clear" w:color="auto" w:fill="D9D9D9" w:themeFill="background1" w:themeFillShade="D9"/>
                          </w:tcPr>
                          <w:p w14:paraId="2E6C1665" w14:textId="2AB9E329" w:rsidR="0098453A" w:rsidRPr="0098453A" w:rsidRDefault="0098453A" w:rsidP="0098453A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3242" w:type="dxa"/>
                          </w:tcPr>
                          <w:p w14:paraId="4E0CAD0F" w14:textId="77777777" w:rsidR="0098453A" w:rsidRPr="0098453A" w:rsidRDefault="0098453A" w:rsidP="0098453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shd w:val="clear" w:color="auto" w:fill="E7E6E6" w:themeFill="background2"/>
                          </w:tcPr>
                          <w:p w14:paraId="0495D30D" w14:textId="3F080D71" w:rsidR="0098453A" w:rsidRPr="0098453A" w:rsidRDefault="0098453A" w:rsidP="0098453A">
                            <w:pPr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3208" w:type="dxa"/>
                          </w:tcPr>
                          <w:p w14:paraId="03A3F092" w14:textId="718E8BCB" w:rsidR="0098453A" w:rsidRPr="00E24C0F" w:rsidRDefault="0098453A" w:rsidP="0098453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DFD2475" w14:textId="77777777" w:rsidR="006C1C39" w:rsidRPr="00B86C05" w:rsidRDefault="006C1C39" w:rsidP="006C1C39">
                      <w:pPr>
                        <w:spacing w:after="0"/>
                        <w:jc w:val="center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7419724F" w14:textId="4E263427" w:rsidR="00875E31" w:rsidRPr="00B86C05" w:rsidRDefault="00212C65" w:rsidP="003226A7">
      <w:pPr>
        <w:spacing w:after="0"/>
        <w:rPr>
          <w:rFonts w:ascii="ge dinarone" w:hAnsi="ge dinarone" w:cs="ge dinarone"/>
          <w:sz w:val="28"/>
          <w:szCs w:val="28"/>
          <w:rtl/>
        </w:rPr>
      </w:pPr>
      <w:r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CF15ED" wp14:editId="11E367B5">
                <wp:simplePos x="0" y="0"/>
                <wp:positionH relativeFrom="column">
                  <wp:posOffset>-48434</wp:posOffset>
                </wp:positionH>
                <wp:positionV relativeFrom="paragraph">
                  <wp:posOffset>50165</wp:posOffset>
                </wp:positionV>
                <wp:extent cx="1358900" cy="475615"/>
                <wp:effectExtent l="0" t="0" r="12700" b="6985"/>
                <wp:wrapNone/>
                <wp:docPr id="126297357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2CBF9" w14:textId="77777777" w:rsidR="00212C65" w:rsidRPr="00A06C7E" w:rsidRDefault="00212C65" w:rsidP="00212C65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الرقـــــــم: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............</w:t>
                            </w: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</w:t>
                            </w:r>
                          </w:p>
                          <w:p w14:paraId="468800C0" w14:textId="3F0D9E3C" w:rsidR="00212C65" w:rsidRPr="00A06C7E" w:rsidRDefault="0059527F" w:rsidP="00212C65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التاريـــــخ:</w:t>
                            </w:r>
                            <w:r w:rsidR="00212C65"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.........................</w:t>
                            </w:r>
                          </w:p>
                          <w:p w14:paraId="6A9191CD" w14:textId="77777777" w:rsidR="00212C65" w:rsidRPr="00A06C7E" w:rsidRDefault="00212C65" w:rsidP="00212C65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المرفقات: .......................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</w:p>
                          <w:p w14:paraId="485379E8" w14:textId="77777777" w:rsidR="00212C65" w:rsidRPr="00A06C7E" w:rsidRDefault="00212C6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CF15ED" id="Text Box 19" o:spid="_x0000_s1029" type="#_x0000_t202" style="position:absolute;left:0;text-align:left;margin-left:-3.8pt;margin-top:3.95pt;width:107pt;height:37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cGdOwIAAIM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7wcGk0ub3ro4ujb3wzmQ4mASa53DbW+W8CKhKMjFpsS2SL&#10;HdbOt6GnkPCYA1Xmq1KpuAlSEEtlyYFhE5WPOSL4uyilSZ3R6WjSj8DvfAH6fH+rGP/RpXcVhXhK&#10;Y86X2oPlm21DyjyjoxMvW8iPSJeFVknO8FWJ8Gvm/DOzKB2kAcfBP+EiFWBO0FmUFGB//e08xGNH&#10;0UtJjVLMqPu5Z1ZQor5r7PXdYDwO2o2b8eRmiBt77dlee/S+WgISNcDBMzyaId6rkyktVG84NYvw&#10;KrqY5vh2Rv3JXPp2QHDquFgsYhCq1TC/1hvDA3RoTKD1pXlj1nRt9SiIRziJlqUfutvGhpsaFnsP&#10;soytDzy3rHb0o9KjeLqpDKN0vY9Rl3/H/DcAAAD//wMAUEsDBBQABgAIAAAAIQB033wP2wAAAAcB&#10;AAAPAAAAZHJzL2Rvd25yZXYueG1sTI7BTsMwEETvSPyDtUjcWocIpW6aTQWocOFEizi78da2GttR&#10;7Kbh7zEnOI5m9OY129n1bKIx2uARHpYFMPJdUNZrhM/D60IAi0l6JfvgCeGbImzb25tG1ipc/QdN&#10;+6RZhvhYSwST0lBzHjtDTsZlGMjn7hRGJ1OOo+ZqlNcMdz0vi6LiTlqfH4wc6MVQd95fHMLuWa91&#10;J+RodkJZO81fp3f9hnh/Nz9tgCWa098YfvWzOrTZ6RguXkXWIyxWVV4irNbAcl0W1SOwI4IoBfC2&#10;4f/92x8AAAD//wMAUEsBAi0AFAAGAAgAAAAhALaDOJL+AAAA4QEAABMAAAAAAAAAAAAAAAAAAAAA&#10;AFtDb250ZW50X1R5cGVzXS54bWxQSwECLQAUAAYACAAAACEAOP0h/9YAAACUAQAACwAAAAAAAAAA&#10;AAAAAAAvAQAAX3JlbHMvLnJlbHNQSwECLQAUAAYACAAAACEAYdnBnTsCAACDBAAADgAAAAAAAAAA&#10;AAAAAAAuAgAAZHJzL2Uyb0RvYy54bWxQSwECLQAUAAYACAAAACEAdN98D9sAAAAHAQAADwAAAAAA&#10;AAAAAAAAAACVBAAAZHJzL2Rvd25yZXYueG1sUEsFBgAAAAAEAAQA8wAAAJ0FAAAAAA==&#10;" fillcolor="white [3201]" strokeweight=".5pt">
                <v:textbox>
                  <w:txbxContent>
                    <w:p w14:paraId="5DF2CBF9" w14:textId="77777777" w:rsidR="00212C65" w:rsidRPr="00A06C7E" w:rsidRDefault="00212C65" w:rsidP="00212C65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الرقـــــــم: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............</w:t>
                      </w: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>..............</w:t>
                      </w:r>
                    </w:p>
                    <w:p w14:paraId="468800C0" w14:textId="3F0D9E3C" w:rsidR="00212C65" w:rsidRPr="00A06C7E" w:rsidRDefault="0059527F" w:rsidP="00212C65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التاريـــــخ:</w:t>
                      </w:r>
                      <w:r w:rsidR="00212C65"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.........................</w:t>
                      </w:r>
                    </w:p>
                    <w:p w14:paraId="6A9191CD" w14:textId="77777777" w:rsidR="00212C65" w:rsidRPr="00A06C7E" w:rsidRDefault="00212C65" w:rsidP="00212C65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2"/>
                          <w:szCs w:val="12"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المرفقات: .......................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</w:p>
                    <w:p w14:paraId="485379E8" w14:textId="77777777" w:rsidR="00212C65" w:rsidRPr="00A06C7E" w:rsidRDefault="00212C6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BFA"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145021DA" wp14:editId="25FF7AF8">
                <wp:extent cx="6496050" cy="1323975"/>
                <wp:effectExtent l="12700" t="12700" r="19050" b="9525"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323975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AD22C" w14:textId="77777777" w:rsidR="00B82EC5" w:rsidRPr="0098453A" w:rsidRDefault="00DA1730" w:rsidP="00B82EC5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سعادة المشرف العام على الإدارة العامة للموارد الذاتية                                                                      </w:t>
                            </w:r>
                            <w:r w:rsidR="008E2753" w:rsidRPr="0098453A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                           </w:t>
                            </w:r>
                          </w:p>
                          <w:p w14:paraId="6A02ADD7" w14:textId="5FDD36C3" w:rsidR="00DA1730" w:rsidRPr="0098453A" w:rsidRDefault="00DA1730" w:rsidP="00B82EC5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السلام عليكم ورحمة الله وبركاته </w:t>
                            </w:r>
                          </w:p>
                          <w:p w14:paraId="79EAF265" w14:textId="27248B7B" w:rsidR="00DA1730" w:rsidRPr="0098453A" w:rsidRDefault="00213147" w:rsidP="0098453A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6C1C39"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نوافق على صرف 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السلف</w:t>
                            </w:r>
                            <w:r w:rsid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المستديمة والمؤقتة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14:paraId="4561FA63" w14:textId="2A5B4D36" w:rsidR="00DA1730" w:rsidRPr="0098453A" w:rsidRDefault="00213147" w:rsidP="0098453A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ن</w:t>
                            </w:r>
                            <w:r w:rsidR="00DA1730"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ع</w:t>
                            </w:r>
                            <w:r w:rsid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ت</w:t>
                            </w:r>
                            <w:r w:rsidR="00DA1730"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ذر</w:t>
                            </w:r>
                            <w:r w:rsid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عن </w:t>
                            </w:r>
                            <w:r w:rsidR="006C1C39"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صرف </w:t>
                            </w:r>
                            <w:r w:rsidR="0098453A"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السلف</w:t>
                            </w:r>
                            <w:r w:rsid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المستديمة والمؤقتة</w:t>
                            </w:r>
                            <w:r w:rsidR="0098453A"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بسبب 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(................</w:t>
                            </w:r>
                            <w:r w:rsid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</w:t>
                            </w: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....................................................................................)</w:t>
                            </w:r>
                          </w:p>
                          <w:p w14:paraId="5ACF7ECE" w14:textId="77777777" w:rsidR="00DA1730" w:rsidRDefault="00DA1730" w:rsidP="0098453A">
                            <w:pPr>
                              <w:spacing w:after="0"/>
                              <w:jc w:val="both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98453A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امل تكرم سعادتكم بالاطلاع واتخاذ اللازم حيال ذلك.</w:t>
                            </w:r>
                          </w:p>
                          <w:p w14:paraId="20E5A106" w14:textId="77777777" w:rsidR="00B054C1" w:rsidRPr="0098453A" w:rsidRDefault="00B054C1" w:rsidP="0098453A">
                            <w:pPr>
                              <w:spacing w:after="0"/>
                              <w:jc w:val="both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823F534" w14:textId="3F13A202" w:rsidR="006C1C39" w:rsidRPr="00136AFC" w:rsidRDefault="00B054C1" w:rsidP="00213147">
                            <w:pPr>
                              <w:spacing w:after="0" w:line="276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ن</w:t>
                            </w:r>
                            <w:r w:rsidR="006C1C39"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ائب رئيس الجامعة للأعمال والأبداع المعرفي</w:t>
                            </w:r>
                            <w:r w:rsidR="006C1C39"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="006C1C39"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د. محمد بن أحمد العمودي</w:t>
                            </w:r>
                            <w:r w:rsidR="006C1C39"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="00212C65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212C65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="00F743BF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                      التوقيع /.................</w:t>
                            </w:r>
                            <w:r w:rsidR="006C1C39"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...............</w:t>
                            </w:r>
                            <w:r w:rsidR="001E16A7" w:rsidRPr="00136AFC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45021DA" id="مستطيل: زوايا مستديرة 6" o:spid="_x0000_s1030" style="width:511.5pt;height:10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5XsQIAANMFAAAOAAAAZHJzL2Uyb0RvYy54bWysVEtv2zAMvg/YfxB0Xx2neSxBnSJo0WFA&#10;1wZth54VWao9SKImKYmzXz9KdpxsC3YYdrFFkfwofnxcXTdaka1wvgZT0PxiQIkwHMravBX068vd&#10;h4+U+MBMyRQYUdC98PR68f7d1c7OxRAqUKVwBEGMn+9sQasQ7DzLPK+EZv4CrDColOA0Cyi6t6x0&#10;bIfoWmXDwWCS7cCV1gEX3uPtbauki4QvpeDhUUovAlEFxbeF9HXpu47fbHHF5m+O2arm3TPYP7xC&#10;s9pg0B7qlgVGNq7+A0rX3IEHGS446AykrLlIOWA2+eC3bJ4rZkXKBcnxtqfJ/z9Y/rB9tiuHNOys&#10;n3s8xiwa6XT84/tIk8ja92SJJhCOl5PRbDIYI6ccdfnl8HI2HUc6s6O7dT58EqBJPBTUwcaUT1iS&#10;xBTb3vuQKCuJYRp7g5XfKJFaYQG2TJHpcJJ3gJ0tQh8go6OBu1qpVEFlyA5fMYsPiioPqi6jNgmx&#10;mcSNcgRhMQznwoRJslMb/QXK9n46HgxSQ2CY1H/RJeVzgoY6ZfDyyFY6hb0SMZQyT0KSukR+hu1D&#10;zsXOW1XFStGGjpHPh06AEVliMj12B3Aeu61BZx9dRZqD3rlj6G/OvUeKDCb0zro24M5lpsKhWLK1&#10;P5DUUhNZCs26QW4KOopljTdrKPcrRxy0c+ktv6uxVe6ZDyvmsA+wvXC5hEf8SAVYYuhOlFTgfpy7&#10;j/Y4H6ilZIeDXVD/fcOcoER9Njg5s3w0ipsgCaPxdIiCO9WsTzVmo28AmybHNWZ5Okb7oA630oF+&#10;xR20jFFRxQzH2AXlwR2Em9AuHNxiXCyXyQyn37Jwb54tj+CR59jaL80rc7abl4Cj9gCHJcDmaQra&#10;6h5to6eB5SaArENUHnntBNwcePplNZ3Kyeq4ixc/AQAA//8DAFBLAwQUAAYACAAAACEAXhsm3doA&#10;AAAGAQAADwAAAGRycy9kb3ducmV2LnhtbEyPwU7DMBBE70j8g7VIXBC1a0RV0jhVi1S40rQf4MaL&#10;EzVeR7GbpH+PywUuI41mNfM2X0+uZQP2ofGkYD4TwJAqbxqyCo6H3fMSWIiajG49oYIrBlgX93e5&#10;zowfaY9DGS1LJRQyraCOscs4D1WNToeZ75BS9u17p2OyveWm12Mqdy2XQiy40w2lhVp3+F5jdS4v&#10;TsFiHD7soZRP28kivm2Pn/svSUo9PkybFbCIU/w7hht+QociMZ38hUxgrYL0SPzVWybkS/InBVIs&#10;X4EXOf+PX/wAAAD//wMAUEsBAi0AFAAGAAgAAAAhALaDOJL+AAAA4QEAABMAAAAAAAAAAAAAAAAA&#10;AAAAAFtDb250ZW50X1R5cGVzXS54bWxQSwECLQAUAAYACAAAACEAOP0h/9YAAACUAQAACwAAAAAA&#10;AAAAAAAAAAAvAQAAX3JlbHMvLnJlbHNQSwECLQAUAAYACAAAACEANrGOV7ECAADTBQAADgAAAAAA&#10;AAAAAAAAAAAuAgAAZHJzL2Uyb0RvYy54bWxQSwECLQAUAAYACAAAACEAXhsm3doAAAAGAQAADwAA&#10;AAAAAAAAAAAAAAALBQAAZHJzL2Rvd25yZXYueG1sUEsFBgAAAAAEAAQA8wAAABIGAAAAAA==&#10;" filled="f" strokecolor="#538135 [2409]" strokeweight="1.5pt">
                <v:stroke joinstyle="miter"/>
                <v:textbox>
                  <w:txbxContent>
                    <w:p w14:paraId="448AD22C" w14:textId="77777777" w:rsidR="00B82EC5" w:rsidRPr="0098453A" w:rsidRDefault="00DA1730" w:rsidP="00B82EC5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98453A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سعادة المشرف العام على الإدارة العامة للموارد الذاتية                                                                      </w:t>
                      </w:r>
                      <w:r w:rsidR="008E2753" w:rsidRPr="0098453A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                           </w:t>
                      </w:r>
                    </w:p>
                    <w:p w14:paraId="6A02ADD7" w14:textId="5FDD36C3" w:rsidR="00DA1730" w:rsidRPr="0098453A" w:rsidRDefault="00DA1730" w:rsidP="00B82EC5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98453A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السلام عليكم ورحمة الله وبركاته </w:t>
                      </w:r>
                    </w:p>
                    <w:p w14:paraId="79EAF265" w14:textId="27248B7B" w:rsidR="00DA1730" w:rsidRPr="0098453A" w:rsidRDefault="00213147" w:rsidP="0098453A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98453A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6C1C39"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نوافق على صرف 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السلف</w:t>
                      </w:r>
                      <w:r w:rsid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المستديمة والمؤقتة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14:paraId="4561FA63" w14:textId="2A5B4D36" w:rsidR="00DA1730" w:rsidRPr="0098453A" w:rsidRDefault="00213147" w:rsidP="0098453A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98453A"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ن</w:t>
                      </w:r>
                      <w:r w:rsidR="00DA1730"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ع</w:t>
                      </w:r>
                      <w:r w:rsid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ت</w:t>
                      </w:r>
                      <w:r w:rsidR="00DA1730"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ذر</w:t>
                      </w:r>
                      <w:r w:rsid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عن </w:t>
                      </w:r>
                      <w:r w:rsidR="006C1C39"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صرف </w:t>
                      </w:r>
                      <w:r w:rsidR="0098453A"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السلف</w:t>
                      </w:r>
                      <w:r w:rsid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المستديمة والمؤقتة</w:t>
                      </w:r>
                      <w:r w:rsidR="0098453A"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بسبب 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(................</w:t>
                      </w:r>
                      <w:r w:rsid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</w:t>
                      </w: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....................................................................................)</w:t>
                      </w:r>
                    </w:p>
                    <w:p w14:paraId="5ACF7ECE" w14:textId="77777777" w:rsidR="00DA1730" w:rsidRDefault="00DA1730" w:rsidP="0098453A">
                      <w:pPr>
                        <w:spacing w:after="0"/>
                        <w:jc w:val="both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98453A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امل تكرم سعادتكم بالاطلاع واتخاذ اللازم حيال ذلك.</w:t>
                      </w:r>
                    </w:p>
                    <w:p w14:paraId="20E5A106" w14:textId="77777777" w:rsidR="00B054C1" w:rsidRPr="0098453A" w:rsidRDefault="00B054C1" w:rsidP="0098453A">
                      <w:pPr>
                        <w:spacing w:after="0"/>
                        <w:jc w:val="both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</w:p>
                    <w:p w14:paraId="7823F534" w14:textId="3F13A202" w:rsidR="006C1C39" w:rsidRPr="00136AFC" w:rsidRDefault="00B054C1" w:rsidP="00213147">
                      <w:pPr>
                        <w:spacing w:after="0" w:line="276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ن</w:t>
                      </w:r>
                      <w:r w:rsidR="006C1C39"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ائب رئيس الجامعة للأعمال والأبداع المعرفي</w:t>
                      </w:r>
                      <w:r w:rsidR="006C1C39" w:rsidRPr="00136AFC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ab/>
                      </w:r>
                      <w:r w:rsidR="006C1C39"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د. محمد بن أحمد العمودي</w:t>
                      </w:r>
                      <w:r w:rsidR="006C1C39" w:rsidRPr="00136AFC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ab/>
                      </w:r>
                      <w:r w:rsidR="00212C65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212C65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ab/>
                      </w:r>
                      <w:r w:rsidR="00F743BF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                      التوقيع /.................</w:t>
                      </w:r>
                      <w:r w:rsidR="006C1C39"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...............</w:t>
                      </w:r>
                      <w:r w:rsidR="001E16A7" w:rsidRPr="00136AFC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7056040" w14:textId="2AAB8A3F" w:rsidR="00554255" w:rsidRPr="00B86C05" w:rsidRDefault="00212C65" w:rsidP="00554255">
      <w:pPr>
        <w:rPr>
          <w:rFonts w:ascii="ge dinarone" w:hAnsi="ge dinarone" w:cs="ge dinarone"/>
          <w:sz w:val="28"/>
          <w:szCs w:val="28"/>
        </w:rPr>
      </w:pPr>
      <w:r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A9346F" wp14:editId="12F7C995">
                <wp:simplePos x="0" y="0"/>
                <wp:positionH relativeFrom="column">
                  <wp:posOffset>-43415</wp:posOffset>
                </wp:positionH>
                <wp:positionV relativeFrom="paragraph">
                  <wp:posOffset>87221</wp:posOffset>
                </wp:positionV>
                <wp:extent cx="1358900" cy="475615"/>
                <wp:effectExtent l="0" t="0" r="12700" b="6985"/>
                <wp:wrapNone/>
                <wp:docPr id="1305390257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7B1A7" w14:textId="77777777" w:rsidR="00212C65" w:rsidRPr="00A06C7E" w:rsidRDefault="00212C65" w:rsidP="00212C65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الرقـــــــم: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............</w:t>
                            </w: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</w:t>
                            </w:r>
                          </w:p>
                          <w:p w14:paraId="1E27263E" w14:textId="4B0A82E9" w:rsidR="00212C65" w:rsidRPr="00A06C7E" w:rsidRDefault="0059527F" w:rsidP="00212C65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التاريـــــخ:</w:t>
                            </w:r>
                            <w:r w:rsidR="00212C65"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.........................</w:t>
                            </w:r>
                          </w:p>
                          <w:p w14:paraId="5EF2D271" w14:textId="77777777" w:rsidR="00212C65" w:rsidRPr="00A06C7E" w:rsidRDefault="00212C65" w:rsidP="00212C65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06C7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المرفقات: .......................</w:t>
                            </w:r>
                            <w:r w:rsidRPr="00A06C7E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</w:p>
                          <w:p w14:paraId="2480228D" w14:textId="77777777" w:rsidR="00212C65" w:rsidRPr="00A06C7E" w:rsidRDefault="00212C65" w:rsidP="00212C6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A9346F" id="_x0000_s1031" type="#_x0000_t202" style="position:absolute;left:0;text-align:left;margin-left:-3.4pt;margin-top:6.85pt;width:107pt;height:37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MPOgIAAIMEAAAOAAAAZHJzL2Uyb0RvYy54bWysVE1v2zAMvQ/YfxB0X+ykSdoGcYosRYYB&#10;RVsgLXpWZCkWJouapMTOfv0oxflot9Owi0yJ1BP5+OjpXVtrshPOKzAF7fdySoThUCqzKejry/LL&#10;DSU+MFMyDUYUdC88vZt9/jRt7EQMoAJdCkcQxPhJYwtahWAnWeZ5JWrme2CFQacEV7OAW7fJSsca&#10;RK91NsjzcdaAK60DLrzH0/uDk84SvpSChycpvQhEFxRzC2l1aV3HNZtN2WTjmK0U79Jg/5BFzZTB&#10;R09Q9ywwsnXqD6hacQceZOhxqDOQUnGRasBq+vmHalYVsyLVguR4e6LJ/z9Y/rhb2WdHQvsVWmxg&#10;JKSxfuLxMNbTSlfHL2ZK0I8U7k+0iTYQHi9djW5uc3Rx9A2vR+P+KMJk59vW+fBNQE2iUVCHbUls&#10;sd2DD4fQY0h8zINW5VJpnTZRCmKhHdkxbKIOKUcEfxelDWkKOr4a5Qn4nS9Cn+6vNeM/uvQuohBP&#10;G8z5XHu0QrtuiSoLmgqKJ2so90iXg4OSvOVLhfAPzIdn5lA6SAOOQ3jCRWrAnKCzKKnA/frbeYzH&#10;jqKXkgalWFD/c8ucoER/N9jr2/5wGLWbNsPR9QA37tKzvvSYbb0AJKqPg2d5MmN80EdTOqjfcGrm&#10;8VV0McPx7YKGo7kIhwHBqeNiPk9BqFbLwoNZWR6hY2MirS/tG3O2a2tAQTzCUbRs8qG7h9h408B8&#10;G0Cq1Pozqx39qPQknm4q4yhd7lPU+d8x+w0AAP//AwBQSwMEFAAGAAgAAAAhADRVSkTbAAAACAEA&#10;AA8AAABkcnMvZG93bnJldi54bWxMj8FOwzAQRO9I/IO1SNxahyClJsSpABUunCiI8zbe2haxHdlu&#10;Gv4ec4Ljzoxm3nbbxY1spphs8BJu1hUw8kNQ1msJH+/PKwEsZfQKx+BJwjcl2PaXFx22Kpz9G837&#10;rFkp8alFCSbnqeU8DYYcpnWYyBfvGKLDXM6ouYp4LuVu5HVVNdyh9WXB4ERPhoav/clJ2D3qOz0I&#10;jGYnlLXz8nl81S9SXl8tD/fAMi35Lwy/+AUd+sJ0CCevEhslrJpCnot+uwFW/Lra1MAOEoRogPcd&#10;//9A/wMAAP//AwBQSwECLQAUAAYACAAAACEAtoM4kv4AAADhAQAAEwAAAAAAAAAAAAAAAAAAAAAA&#10;W0NvbnRlbnRfVHlwZXNdLnhtbFBLAQItABQABgAIAAAAIQA4/SH/1gAAAJQBAAALAAAAAAAAAAAA&#10;AAAAAC8BAABfcmVscy8ucmVsc1BLAQItABQABgAIAAAAIQCgfvMPOgIAAIMEAAAOAAAAAAAAAAAA&#10;AAAAAC4CAABkcnMvZTJvRG9jLnhtbFBLAQItABQABgAIAAAAIQA0VUpE2wAAAAgBAAAPAAAAAAAA&#10;AAAAAAAAAJQEAABkcnMvZG93bnJldi54bWxQSwUGAAAAAAQABADzAAAAnAUAAAAA&#10;" fillcolor="white [3201]" strokeweight=".5pt">
                <v:textbox>
                  <w:txbxContent>
                    <w:p w14:paraId="2CB7B1A7" w14:textId="77777777" w:rsidR="00212C65" w:rsidRPr="00A06C7E" w:rsidRDefault="00212C65" w:rsidP="00212C65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الرقـــــــم: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............</w:t>
                      </w: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>..............</w:t>
                      </w:r>
                    </w:p>
                    <w:p w14:paraId="1E27263E" w14:textId="4B0A82E9" w:rsidR="00212C65" w:rsidRPr="00A06C7E" w:rsidRDefault="0059527F" w:rsidP="00212C65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التاريـــــخ:</w:t>
                      </w:r>
                      <w:r w:rsidR="00212C65"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.........................</w:t>
                      </w:r>
                    </w:p>
                    <w:p w14:paraId="5EF2D271" w14:textId="77777777" w:rsidR="00212C65" w:rsidRPr="00A06C7E" w:rsidRDefault="00212C65" w:rsidP="00212C65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sz w:val="12"/>
                          <w:szCs w:val="12"/>
                        </w:rPr>
                      </w:pPr>
                      <w:r w:rsidRPr="00A06C7E">
                        <w:rPr>
                          <w:rFonts w:ascii="Tajawal Medium" w:hAnsi="Tajawal Medium" w:cs="Tajawal Medium" w:hint="cs"/>
                          <w:b/>
                          <w:bCs/>
                          <w:sz w:val="14"/>
                          <w:szCs w:val="14"/>
                          <w:rtl/>
                        </w:rPr>
                        <w:t>المرفقات: .......................</w:t>
                      </w:r>
                      <w:r w:rsidRPr="00A06C7E">
                        <w:rPr>
                          <w:rFonts w:ascii="Tajawal Medium" w:hAnsi="Tajawal Medium" w:cs="Tajawal Medium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</w:p>
                    <w:p w14:paraId="2480228D" w14:textId="77777777" w:rsidR="00212C65" w:rsidRPr="00A06C7E" w:rsidRDefault="00212C65" w:rsidP="00212C6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BFA"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5907E5F0" wp14:editId="78F59BE9">
                <wp:extent cx="6496050" cy="1270000"/>
                <wp:effectExtent l="0" t="0" r="19050" b="25400"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270000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B4820" w14:textId="199BD074" w:rsidR="00B82EC5" w:rsidRPr="008E47F7" w:rsidRDefault="00401058" w:rsidP="0040105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رئيس وحدة التخطيط والميزانية بالإدارة العامة للموارد الذاتية </w:t>
                            </w:r>
                          </w:p>
                          <w:p w14:paraId="20F2E21B" w14:textId="6CCE80BD" w:rsidR="00F568FF" w:rsidRPr="008E47F7" w:rsidRDefault="00F568FF" w:rsidP="00401058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E47F7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="008E2753" w:rsidRPr="008E47F7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            </w:t>
                            </w:r>
                            <w:r w:rsidRPr="008E47F7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</w:t>
                            </w:r>
                          </w:p>
                          <w:p w14:paraId="20D8DBAF" w14:textId="77777777" w:rsidR="00F568FF" w:rsidRPr="008E47F7" w:rsidRDefault="00F568FF" w:rsidP="00F743BF">
                            <w:pPr>
                              <w:spacing w:after="0" w:line="240" w:lineRule="auto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E47F7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السلام عليكم ورحمة الله وبركاته</w:t>
                            </w:r>
                          </w:p>
                          <w:p w14:paraId="7D59B95F" w14:textId="25318A75" w:rsidR="00023E79" w:rsidRPr="008E47F7" w:rsidRDefault="00023E79" w:rsidP="00F743BF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E47F7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F743BF" w:rsidRPr="00F743BF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  <w:sym w:font="Symbol" w:char="F0F0"/>
                            </w:r>
                            <w:r w:rsidR="00F743BF" w:rsidRPr="00F743BF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401058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التأكد من عدم وجود سلفة مؤقتة سابقة والصرف.</w:t>
                            </w:r>
                          </w:p>
                          <w:p w14:paraId="1579BDC9" w14:textId="77777777" w:rsidR="00401058" w:rsidRPr="00F743BF" w:rsidRDefault="00401058" w:rsidP="00A32896">
                            <w:pPr>
                              <w:spacing w:after="0" w:line="360" w:lineRule="auto"/>
                              <w:jc w:val="both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24F87DCC" w14:textId="787019FD" w:rsidR="009F65D7" w:rsidRPr="00136AFC" w:rsidRDefault="009F65D7" w:rsidP="00A32896">
                            <w:pPr>
                              <w:spacing w:after="0" w:line="360" w:lineRule="auto"/>
                              <w:jc w:val="both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المشرف العام على الإدارة العامة للموارد الذاتية             </w:t>
                            </w:r>
                            <w:r w:rsidR="00F743BF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د. حسام بن إبراهيم كتبي       </w:t>
                            </w:r>
                            <w:r w:rsidR="00A3289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="00F743BF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</w:t>
                            </w:r>
                            <w:r w:rsidRPr="00136AFC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التوقيع/...................................</w:t>
                            </w:r>
                          </w:p>
                          <w:p w14:paraId="5D628B0A" w14:textId="2FC7F46B" w:rsidR="00702E1F" w:rsidRPr="00B82EC5" w:rsidRDefault="00702E1F" w:rsidP="009F65D7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907E5F0" id="مستطيل: زوايا مستديرة 5" o:spid="_x0000_s1032" style="width:511.5pt;height:10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rWrgIAANMFAAAOAAAAZHJzL2Uyb0RvYy54bWysVEtv2zAMvg/YfxB0Xx0HabIGdYqgRYcB&#10;XVe0HXpWZKn2IImapMTOfv0o+ZF0C3YYloMjieRH8uPj8qrViuyE8zWYguZnE0qE4VDW5rWg355v&#10;P3ykxAdmSqbAiILuhadXq/fvLhu7FFOoQJXCEQQxftnYglYh2GWWeV4JzfwZWGFQKMFpFvDqXrPS&#10;sQbRtcqmk8k8a8CV1gEX3uPrTSekq4QvpeDhq5ReBKIKirGF9HXpu4nfbHXJlq+O2armfRjsH6LQ&#10;rDbodIS6YYGRrav/gNI1d+BBhjMOOgMpay5SDphNPvktm6eKWZFyQXK8HWny/w+W3++e7INDGhrr&#10;lx6PMYtWOh3/MT7SJrL2I1miDYTj43x2MZ+cI6ccZfl0McFfpDM7mFvnwycBmsRDQR1sTfmIJUlM&#10;sd2dD4mykhimsTdY+Z0SqRUWYMcUWUzneQ/Y6yL0ABkNDdzWSqUKKkMajOIiBhRFHlRdRmm6xGYS&#10;18oRhEU3nAsT5klPbfUXKLv3xfkhg9R/0STlc4SGISiDjwe20inslYiulHkUktQl8jPtAjnlO+9E&#10;FStF5zp6Hsh76zoBRmSJyYzYPcBp7K4GvX40FWkORuOeob8ZjxbJM5gwGuvagDuVmQpDsWSnP5DU&#10;URNZCu2mRW6wdWJZ48sGyv2DIw66ufSW39bYKnfMhwfmsA+wvXC5hK/4kQqwxNCfKKnA/Tz1HvVx&#10;PlBKSYODXVD/Y8ucoER9Njg5F/lsFjdBuszOF1O8uGPJ5lhitvoasGlyXGOWp2PUD2p4lQ70C+6g&#10;dfSKImY4+i4oD264XIdu4eAW42K9Tmo4/ZaFO/NkeQSPPMfWfm5fmLP9vAQctXsYlgBbpinoqnvQ&#10;jZYG1tsAsg5ReOC1v+DmwNOb1XR8T1qHXbz6BQAA//8DAFBLAwQUAAYACAAAACEAVkB3ftkAAAAG&#10;AQAADwAAAGRycy9kb3ducmV2LnhtbEyPwU7DMBBE70j9B2srcUHUbpAqCHGqFgm40rQf4MaLExGv&#10;o9hNwt+z5QKXlUazmnlTbGffiRGH2AbSsF4pEEh1sC05Dafj6/0jiJgMWdMFQg3fGGFbLm4Kk9sw&#10;0QHHKjnBIRRzo6FJqc+ljHWD3sRV6JHY+wyDN4nl4KQdzMThvpOZUhvpTUvc0JgeXxqsv6qL17CZ&#10;xjd3rLK7/ewQn/an98NHRlrfLufdM4iEc/p7his+o0PJTOdwIRtFp4GHpN979VT2wPqsgTsVyLKQ&#10;//HLHwAAAP//AwBQSwECLQAUAAYACAAAACEAtoM4kv4AAADhAQAAEwAAAAAAAAAAAAAAAAAAAAAA&#10;W0NvbnRlbnRfVHlwZXNdLnhtbFBLAQItABQABgAIAAAAIQA4/SH/1gAAAJQBAAALAAAAAAAAAAAA&#10;AAAAAC8BAABfcmVscy8ucmVsc1BLAQItABQABgAIAAAAIQCgOPrWrgIAANMFAAAOAAAAAAAAAAAA&#10;AAAAAC4CAABkcnMvZTJvRG9jLnhtbFBLAQItABQABgAIAAAAIQBWQHd+2QAAAAYBAAAPAAAAAAAA&#10;AAAAAAAAAAgFAABkcnMvZG93bnJldi54bWxQSwUGAAAAAAQABADzAAAADgYAAAAA&#10;" filled="f" strokecolor="#538135 [2409]" strokeweight="1.5pt">
                <v:stroke joinstyle="miter"/>
                <v:textbox>
                  <w:txbxContent>
                    <w:p w14:paraId="3C5B4820" w14:textId="199BD074" w:rsidR="00B82EC5" w:rsidRPr="008E47F7" w:rsidRDefault="00401058" w:rsidP="0040105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رئيس وحدة التخطيط والميزانية بالإدارة العامة للموارد الذاتية </w:t>
                      </w:r>
                    </w:p>
                    <w:p w14:paraId="20F2E21B" w14:textId="6CCE80BD" w:rsidR="00F568FF" w:rsidRPr="008E47F7" w:rsidRDefault="00F568FF" w:rsidP="00401058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E47F7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  </w:t>
                      </w:r>
                      <w:r w:rsidR="008E2753" w:rsidRPr="008E47F7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            </w:t>
                      </w:r>
                      <w:r w:rsidRPr="008E47F7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                                                                 </w:t>
                      </w:r>
                    </w:p>
                    <w:p w14:paraId="20D8DBAF" w14:textId="77777777" w:rsidR="00F568FF" w:rsidRPr="008E47F7" w:rsidRDefault="00F568FF" w:rsidP="00F743BF">
                      <w:pPr>
                        <w:spacing w:after="0" w:line="240" w:lineRule="auto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E47F7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السلام عليكم ورحمة الله وبركاته</w:t>
                      </w:r>
                    </w:p>
                    <w:p w14:paraId="7D59B95F" w14:textId="25318A75" w:rsidR="00023E79" w:rsidRPr="008E47F7" w:rsidRDefault="00023E79" w:rsidP="00F743BF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E47F7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F743BF" w:rsidRPr="00F743BF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  <w:sym w:font="Symbol" w:char="F0F0"/>
                      </w:r>
                      <w:r w:rsidR="00F743BF" w:rsidRPr="00F743BF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401058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التأكد من عدم وجود سلفة مؤقتة سابقة والصرف.</w:t>
                      </w:r>
                    </w:p>
                    <w:p w14:paraId="1579BDC9" w14:textId="77777777" w:rsidR="00401058" w:rsidRPr="00F743BF" w:rsidRDefault="00401058" w:rsidP="00A32896">
                      <w:pPr>
                        <w:spacing w:after="0" w:line="360" w:lineRule="auto"/>
                        <w:jc w:val="both"/>
                        <w:rPr>
                          <w:rFonts w:ascii="Tajawal Medium" w:hAnsi="Tajawal Medium" w:cs="Tajawal Medium"/>
                          <w:color w:val="0D0D0D" w:themeColor="text1" w:themeTint="F2"/>
                          <w:sz w:val="10"/>
                          <w:szCs w:val="10"/>
                          <w:rtl/>
                        </w:rPr>
                      </w:pPr>
                    </w:p>
                    <w:p w14:paraId="24F87DCC" w14:textId="787019FD" w:rsidR="009F65D7" w:rsidRPr="00136AFC" w:rsidRDefault="009F65D7" w:rsidP="00A32896">
                      <w:pPr>
                        <w:spacing w:after="0" w:line="360" w:lineRule="auto"/>
                        <w:jc w:val="both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المشرف العام على الإدارة العامة للموارد الذاتية             </w:t>
                      </w:r>
                      <w:r w:rsidR="00F743BF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د. حسام بن إبراهيم كتبي       </w:t>
                      </w:r>
                      <w:r w:rsidR="00A3289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="00F743BF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</w:t>
                      </w:r>
                      <w:r w:rsidRPr="00136AFC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التوقيع/...................................</w:t>
                      </w:r>
                    </w:p>
                    <w:p w14:paraId="5D628B0A" w14:textId="2FC7F46B" w:rsidR="00702E1F" w:rsidRPr="00B82EC5" w:rsidRDefault="00702E1F" w:rsidP="009F65D7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44A2D7F" w14:textId="25556F87" w:rsidR="00554255" w:rsidRPr="00B86C05" w:rsidRDefault="00554255" w:rsidP="00554255">
      <w:pPr>
        <w:ind w:firstLine="720"/>
        <w:rPr>
          <w:rFonts w:ascii="ge dinarone" w:hAnsi="ge dinarone" w:cs="ge dinarone"/>
          <w:sz w:val="28"/>
          <w:szCs w:val="28"/>
        </w:rPr>
      </w:pPr>
    </w:p>
    <w:p w14:paraId="322FB34E" w14:textId="46CC5421" w:rsidR="00104510" w:rsidRPr="00B86C05" w:rsidRDefault="003226A7" w:rsidP="00F57692">
      <w:pPr>
        <w:tabs>
          <w:tab w:val="left" w:pos="6006"/>
        </w:tabs>
        <w:spacing w:after="0"/>
        <w:rPr>
          <w:rFonts w:ascii="ge dinarone" w:hAnsi="ge dinarone" w:cs="ge dinarone"/>
          <w:sz w:val="28"/>
          <w:szCs w:val="28"/>
          <w:rtl/>
        </w:rPr>
      </w:pPr>
      <w:r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4F957043" wp14:editId="61E0734C">
                <wp:extent cx="6481738" cy="5251939"/>
                <wp:effectExtent l="12700" t="12700" r="8255" b="19050"/>
                <wp:docPr id="2028785005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738" cy="5251939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03ABC" w14:textId="45FC58F9" w:rsidR="009572A1" w:rsidRDefault="009572A1" w:rsidP="009572A1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9572A1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القواعد التنفيذية لصرف السلف المستديمة والمؤقتة وتسويتها</w:t>
                            </w:r>
                          </w:p>
                          <w:p w14:paraId="2BE3E1D2" w14:textId="77777777" w:rsidR="003F4576" w:rsidRPr="009572A1" w:rsidRDefault="003F4576" w:rsidP="009572A1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  <w:p w14:paraId="75768CD1" w14:textId="71B9FCA0" w:rsidR="009572A1" w:rsidRDefault="003F4576" w:rsidP="003E4B7B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السلف </w:t>
                            </w:r>
                            <w:r w:rsidR="0059527F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المؤقتة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: </w:t>
                            </w:r>
                            <w:r w:rsidRPr="003F4576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 xml:space="preserve">مبالغ تصرف للجهات مقابل نفقات العمل العاجلة أو الطارئة لغرض معين او محدد ويتم تسديدها أو تسويتها حال </w:t>
                            </w:r>
                            <w:r w:rsidR="0059527F" w:rsidRPr="003F4576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>انتهاء</w:t>
                            </w:r>
                            <w:r w:rsidRPr="003F4576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 xml:space="preserve"> الغرض منها او بنهاية السنة المالية.</w:t>
                            </w:r>
                          </w:p>
                          <w:p w14:paraId="0EC1407B" w14:textId="0864CC3E" w:rsidR="003F4576" w:rsidRDefault="003F4576" w:rsidP="003F4576">
                            <w:p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السلف </w:t>
                            </w:r>
                            <w:r w:rsidR="0059527F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المستديمة: مبالغ</w:t>
                            </w:r>
                            <w:r w:rsidRPr="003F4576">
                              <w:rPr>
                                <w:rFonts w:cs="Arial" w:hint="cs"/>
                                <w:color w:val="000000" w:themeColor="text1"/>
                                <w:rtl/>
                              </w:rPr>
                              <w:t xml:space="preserve"> تصرف للجهات مقابل نفقات العمل بشكل سنوي ويتم تسديدها أو تسويتها في نهاية كل سنة مالية.</w:t>
                            </w:r>
                          </w:p>
                          <w:p w14:paraId="61F98FD1" w14:textId="77777777" w:rsidR="0099668D" w:rsidRDefault="0099668D" w:rsidP="003F4576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14:paraId="2F80714B" w14:textId="0254E3D5" w:rsidR="00322779" w:rsidRPr="009572A1" w:rsidRDefault="00394BFA" w:rsidP="009572A1">
                            <w:pPr>
                              <w:spacing w:after="0" w:line="240" w:lineRule="auto"/>
                              <w:jc w:val="both"/>
                              <w:rPr>
                                <w:rFonts w:ascii="Tajawal Medium" w:hAnsi="Tajawal Medium" w:cs="Tajawal Medium"/>
                                <w:color w:val="000000" w:themeColor="text1"/>
                                <w:lang w:val="en-GB"/>
                              </w:rPr>
                            </w:pPr>
                            <w:r w:rsidRPr="009572A1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بناء على المادة 13 من </w:t>
                            </w:r>
                            <w:r w:rsidR="003E4B7B" w:rsidRPr="009572A1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>اللائحة المنظمة للشؤون المالية في الجامعات التي يطبق عليها نظام الجامعات الصادر بقرار مجلس شؤون الجامعات رقم (5 / 17 / 45) المتخذ في اجتماعه (السابع عشر) المعقود بتاريخ 20 / 3 / 1445 هـ.</w:t>
                            </w:r>
                            <w:r w:rsidR="009572A1" w:rsidRPr="009572A1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 xml:space="preserve"> </w:t>
                            </w:r>
                            <w:r w:rsidRPr="009572A1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يقر مجلس الأمناء القواعد المنظمة لصرف السلف المستديمة والمؤقتة وتسويتها بناء على توصية من مجلس الجامعة بما يتوافق مع الأنظمة والتعليمات المنظمة </w:t>
                            </w:r>
                            <w:r w:rsidR="003E4B7B" w:rsidRPr="009572A1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>لذلك</w:t>
                            </w:r>
                            <w:r w:rsidR="003E4B7B" w:rsidRPr="009572A1">
                              <w:rPr>
                                <w:rFonts w:ascii="Tajawal Medium" w:hAnsi="Tajawal Medium" w:cs="Tajawal Medium"/>
                                <w:color w:val="000000" w:themeColor="text1"/>
                                <w:lang w:val="en-GB"/>
                              </w:rPr>
                              <w:t>.</w:t>
                            </w:r>
                          </w:p>
                          <w:p w14:paraId="1782FB6E" w14:textId="42D46839" w:rsidR="00394BFA" w:rsidRPr="00394BFA" w:rsidRDefault="009572A1" w:rsidP="00394BFA">
                            <w:pPr>
                              <w:spacing w:after="0" w:line="240" w:lineRule="auto"/>
                              <w:ind w:left="44"/>
                              <w:jc w:val="lowKashida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E6243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القاعدة التنفيذية (13-1)</w:t>
                            </w:r>
                          </w:p>
                          <w:p w14:paraId="16F45D64" w14:textId="6C2D2A3B" w:rsidR="00394BFA" w:rsidRPr="00394BFA" w:rsidRDefault="00394BFA" w:rsidP="00394BFA">
                            <w:pPr>
                              <w:spacing w:after="0" w:line="240" w:lineRule="auto"/>
                              <w:ind w:left="44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يجب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عند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صرف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السلف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المستديمة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والم</w:t>
                            </w:r>
                            <w:r w:rsidR="009572A1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ؤق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تة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مراعاة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الضوابط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الآتية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:</w:t>
                            </w:r>
                          </w:p>
                          <w:p w14:paraId="7E430305" w14:textId="22829DCA" w:rsidR="009572A1" w:rsidRPr="00AE6243" w:rsidRDefault="00AE6243" w:rsidP="00AE6243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أ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ن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تكون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السلف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للأغراض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العاجلة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والضرورية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.</w:t>
                            </w:r>
                          </w:p>
                          <w:p w14:paraId="3D79FA01" w14:textId="3BEEFD0B" w:rsidR="00394BFA" w:rsidRPr="00AE6243" w:rsidRDefault="009572A1" w:rsidP="00AE6243">
                            <w:pPr>
                              <w:pStyle w:val="a6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رئيس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ق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طاع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(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عميد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>/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مدير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مركز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>/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مدير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إدارة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>/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مأمور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صرف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)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طلب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صرف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سلفة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واحدة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خلال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السنة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المالية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.</w:t>
                            </w:r>
                          </w:p>
                          <w:p w14:paraId="324507AC" w14:textId="6937985B" w:rsidR="00394BFA" w:rsidRPr="00AE6243" w:rsidRDefault="00394BFA" w:rsidP="00AE6243">
                            <w:pPr>
                              <w:pStyle w:val="a6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يشترط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</w:t>
                            </w:r>
                            <w:r w:rsidR="009572A1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رف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أكثر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من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سلفة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لل</w:t>
                            </w:r>
                            <w:r w:rsidR="009572A1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ق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طاع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خلال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السنة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المالية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الواحدة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التالي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:</w:t>
                            </w:r>
                          </w:p>
                          <w:p w14:paraId="584DC2B5" w14:textId="044A54EA" w:rsidR="00394BFA" w:rsidRPr="00F743BF" w:rsidRDefault="00394BFA" w:rsidP="00F743BF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سداد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السلفة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</w:t>
                            </w:r>
                            <w:r w:rsidR="009572A1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قا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ئمة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.</w:t>
                            </w:r>
                          </w:p>
                          <w:p w14:paraId="63A9D718" w14:textId="6DB89670" w:rsidR="00394BFA" w:rsidRPr="00AE6243" w:rsidRDefault="00394BFA" w:rsidP="00AE6243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استثناء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من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رئيس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الجامعة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بعد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الرفع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بأسباب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</w:t>
                            </w:r>
                            <w:r w:rsidR="009572A1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ق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بولة</w:t>
                            </w:r>
                            <w:r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.</w:t>
                            </w:r>
                          </w:p>
                          <w:p w14:paraId="4E570C8B" w14:textId="77777777" w:rsidR="00F743BF" w:rsidRDefault="00AE6243" w:rsidP="00F743BF">
                            <w:pPr>
                              <w:pStyle w:val="a6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أن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يكون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صرف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السلف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المستديمة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والم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ؤق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تة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وف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قا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لل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لاحيات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المالية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الآتية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:</w:t>
                            </w:r>
                          </w:p>
                          <w:p w14:paraId="0842BC78" w14:textId="5F972AD2" w:rsidR="00394BFA" w:rsidRPr="00F743BF" w:rsidRDefault="00F743BF" w:rsidP="00F743BF">
                            <w:pPr>
                              <w:pStyle w:val="a6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لنائب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رئيس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الجامعة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الى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مبلغ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لا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يتجاوز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خمسين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ألف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ريال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للسلف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ؤقتة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،</w:t>
                            </w:r>
                            <w:bookmarkStart w:id="0" w:name="_GoBack"/>
                            <w:bookmarkEnd w:id="0"/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ولا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يتجاوز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مئة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ألف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ريال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للسلف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المستديمة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.</w:t>
                            </w:r>
                          </w:p>
                          <w:p w14:paraId="05C5D138" w14:textId="7EDB211E" w:rsidR="00394BFA" w:rsidRPr="00F743BF" w:rsidRDefault="00F743BF" w:rsidP="00F743BF">
                            <w:pPr>
                              <w:pStyle w:val="a6"/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لرئيس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الجامعة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إلى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مبلغ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لا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يتجاوز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مئة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ألف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ريال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.</w:t>
                            </w:r>
                          </w:p>
                          <w:p w14:paraId="15599AE8" w14:textId="4E24CFC6" w:rsidR="00394BFA" w:rsidRPr="00AE6243" w:rsidRDefault="00AE6243" w:rsidP="00AE6243">
                            <w:pPr>
                              <w:spacing w:after="0" w:line="240" w:lineRule="auto"/>
                              <w:ind w:left="360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هـ. 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يتم الصرف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من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خلال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نموذج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طلب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صرف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سلفة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بثلاثة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مستويات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:</w:t>
                            </w:r>
                          </w:p>
                          <w:p w14:paraId="58D1858E" w14:textId="40BE4823" w:rsidR="00394BFA" w:rsidRPr="00F743BF" w:rsidRDefault="00394BFA" w:rsidP="00F743BF">
                            <w:pPr>
                              <w:pStyle w:val="a6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الجهة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الطالبة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للسلفة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مع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المبررات</w:t>
                            </w:r>
                            <w:r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>.</w:t>
                            </w:r>
                          </w:p>
                          <w:p w14:paraId="1DC09892" w14:textId="1F2EA391" w:rsidR="00394BFA" w:rsidRPr="00F743BF" w:rsidRDefault="00F743BF" w:rsidP="00F743BF">
                            <w:pPr>
                              <w:spacing w:after="0" w:line="240" w:lineRule="auto"/>
                              <w:ind w:left="720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2.   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مواف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ق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ة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صاحب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لاحية</w:t>
                            </w:r>
                            <w:r w:rsidR="00394BFA" w:rsidRPr="00F743BF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bookmarkStart w:id="1" w:name="_Hlk187649139"/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وف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قا </w:t>
                            </w:r>
                            <w:bookmarkEnd w:id="1"/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للف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ق</w:t>
                            </w:r>
                            <w:r w:rsidR="00394BFA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ة (13-</w:t>
                            </w:r>
                            <w:r w:rsidR="00976C1C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1</w:t>
                            </w:r>
                            <w:r w:rsidR="00AE6243" w:rsidRPr="00F743BF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-د)</w:t>
                            </w:r>
                          </w:p>
                          <w:p w14:paraId="00A9E29F" w14:textId="19788286" w:rsidR="00394BFA" w:rsidRPr="00394BFA" w:rsidRDefault="00394BFA" w:rsidP="00AE6243">
                            <w:pPr>
                              <w:pStyle w:val="a6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الارتباط</w:t>
                            </w:r>
                            <w:r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المالي</w:t>
                            </w:r>
                          </w:p>
                          <w:p w14:paraId="74C39A42" w14:textId="54CCAB3B" w:rsidR="00394BFA" w:rsidRPr="00394BFA" w:rsidRDefault="00AE6243" w:rsidP="00976C1C">
                            <w:pPr>
                              <w:spacing w:after="0" w:line="240" w:lineRule="auto"/>
                              <w:ind w:left="360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و.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صدر القرار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المالي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بال</w:t>
                            </w:r>
                            <w:r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رف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من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394BFA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نائب</w:t>
                            </w:r>
                            <w:r w:rsidR="00394BFA" w:rsidRPr="00394BFA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99668D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رئيس الجامعة للأعمال والإبداع المعرفي</w:t>
                            </w:r>
                          </w:p>
                          <w:p w14:paraId="4C5D5E9A" w14:textId="700E310D" w:rsidR="00C77189" w:rsidRPr="00976C1C" w:rsidRDefault="00AE6243" w:rsidP="00976C1C">
                            <w:pPr>
                              <w:spacing w:after="0" w:line="240" w:lineRule="auto"/>
                              <w:ind w:left="360"/>
                              <w:jc w:val="lowKashida"/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 xml:space="preserve">ز. 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يجب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تسوية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السلفة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في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السنة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المالية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التي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ت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صرف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السلفة</w:t>
                            </w:r>
                            <w:r w:rsidR="00394BFA" w:rsidRPr="00AE6243">
                              <w:rPr>
                                <w:rFonts w:ascii="Tajawal Medium" w:hAnsi="Tajawal Medium" w:cs="Tajawal Medium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394BFA" w:rsidRPr="00AE6243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rtl/>
                              </w:rPr>
                              <w:t>خلالها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957043" id="_x0000_s1033" style="width:510.35pt;height:4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7UsgIAANMFAAAOAAAAZHJzL2Uyb0RvYy54bWysVMlu2zAQvRfoPxC8N5IcL7EROTASpCiQ&#10;JkGSImeaImMVJIclacvu13dIybKbGj0UvUjkLG84b5bLq61WZCOcr8GUtDjLKRGGQ1Wbt5J+e7n9&#10;dEGJD8xUTIERJd0JT6/mHz9cNnYmBrACVQlHEMT4WWNLugrBzrLM85XQzJ+BFQaVEpxmAa/uLasc&#10;axBdq2yQ5+OsAVdZB1x4j9KbVknnCV9KwcODlF4EokqKbwvp69J3Gb/Z/JLN3hyzq5p3z2D/8ArN&#10;aoNBe6gbFhhZu/oPKF1zBx5kOOOgM5Cy5iLlgNkU+btsnlfMipQLkuNtT5P/f7D8fvNsHx3S0Fg/&#10;83iMWWyl0/GP7yPbRNauJ0tsA+EoHA8visk5lpejbjQYFdPzaaQzO7hb58NnAZrEQ0kdrE31hCVJ&#10;TLHNnQ+JsooYprE3WPWdEqkVFmDDFJkMxkUH2Nki9B4yOhq4rZVKFVSGNNh+03yUJ3APqq6iNtql&#10;ZhLXyhGExTCcCxPGyU6t9VeoWvlklOepITBM75LyOUJDnTIoPLCVTmGnRAylzJOQpK6Qn0H7kNjI&#10;72MXrWrFKtGGjpFPh06AEVliMj12B3Aau61BZx9dRZqD3rlj6G/OvUeKDCb0zro24E5lpsK+WLK1&#10;35PUUhNZCtvlFrkp6SSWNUqWUO0eHXHQzqW3/LbGVrljPjwyh32AI4vLJTzgRyrAEkN3omQF7ucp&#10;ebTH+UAtJQ0Odkn9jzVzghL1xeDkTIvhMG6CdBmOJgO8uGPN8lhj1voasGkKXGOWp2O0D2ovlQ70&#10;K+6gRYyKKmY4xi4pD25/uQ7twsEtxsVikcxw+i0Ld+bZ8ggeeY6t/bJ9Zc528xJw1O5hvwTYLE1B&#10;W92DbfQ0sFgHkHWIygOv3QU3B55+W03H92R12MXzXwAAAP//AwBQSwMEFAAGAAgAAAAhAF8QB5rb&#10;AAAABgEAAA8AAABkcnMvZG93bnJldi54bWxMj81OwzAQhO9IfQdrK3FBrV0f+pPGqSgScKVpH8CN&#10;FyciXkexm4S3x+UCl5VGM5r5Nj9MrmUD9qHxpGC1FMCQKm8asgou59fFFliImoxuPaGCbwxwKGYP&#10;uc6MH+mEQxktSyUUMq2gjrHLOA9VjU6Hpe+Qkvfpe6djkr3lptdjKnctl0KsudMNpYVad/hSY/VV&#10;3pyC9Ti82XMpn46TRdwdL++nD0lKPc6n5z2wiFP8C8MdP6FDkZiu/kYmsFZBeiT+3rsnpNgAuyrY&#10;ys0KeJHz//jFDwAAAP//AwBQSwECLQAUAAYACAAAACEAtoM4kv4AAADhAQAAEwAAAAAAAAAAAAAA&#10;AAAAAAAAW0NvbnRlbnRfVHlwZXNdLnhtbFBLAQItABQABgAIAAAAIQA4/SH/1gAAAJQBAAALAAAA&#10;AAAAAAAAAAAAAC8BAABfcmVscy8ucmVsc1BLAQItABQABgAIAAAAIQDyxV7UsgIAANMFAAAOAAAA&#10;AAAAAAAAAAAAAC4CAABkcnMvZTJvRG9jLnhtbFBLAQItABQABgAIAAAAIQBfEAea2wAAAAYBAAAP&#10;AAAAAAAAAAAAAAAAAAwFAABkcnMvZG93bnJldi54bWxQSwUGAAAAAAQABADzAAAAFAYAAAAA&#10;" filled="f" strokecolor="#538135 [2409]" strokeweight="1.5pt">
                <v:stroke joinstyle="miter"/>
                <v:textbox>
                  <w:txbxContent>
                    <w:p w14:paraId="3CD03ABC" w14:textId="45FC58F9" w:rsidR="009572A1" w:rsidRDefault="009572A1" w:rsidP="009572A1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9572A1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rtl/>
                        </w:rPr>
                        <w:t>القواعد التنفيذية لصرف السلف المستديمة والمؤقتة وتسويتها</w:t>
                      </w:r>
                    </w:p>
                    <w:p w14:paraId="2BE3E1D2" w14:textId="77777777" w:rsidR="003F4576" w:rsidRPr="009572A1" w:rsidRDefault="003F4576" w:rsidP="009572A1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</w:rPr>
                      </w:pPr>
                    </w:p>
                    <w:p w14:paraId="75768CD1" w14:textId="71B9FCA0" w:rsidR="009572A1" w:rsidRDefault="003F4576" w:rsidP="003E4B7B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السلف </w:t>
                      </w:r>
                      <w:r w:rsidR="0059527F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>المؤقتة</w:t>
                      </w:r>
                      <w:r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: </w:t>
                      </w:r>
                      <w:r w:rsidRPr="003F4576">
                        <w:rPr>
                          <w:rFonts w:cs="Arial" w:hint="cs"/>
                          <w:color w:val="000000" w:themeColor="text1"/>
                          <w:rtl/>
                        </w:rPr>
                        <w:t xml:space="preserve">مبالغ تصرف للجهات مقابل نفقات العمل العاجلة أو الطارئة لغرض معين او محدد ويتم تسديدها أو تسويتها حال </w:t>
                      </w:r>
                      <w:r w:rsidR="0059527F" w:rsidRPr="003F4576">
                        <w:rPr>
                          <w:rFonts w:cs="Arial" w:hint="cs"/>
                          <w:color w:val="000000" w:themeColor="text1"/>
                          <w:rtl/>
                        </w:rPr>
                        <w:t>انتهاء</w:t>
                      </w:r>
                      <w:r w:rsidRPr="003F4576">
                        <w:rPr>
                          <w:rFonts w:cs="Arial" w:hint="cs"/>
                          <w:color w:val="000000" w:themeColor="text1"/>
                          <w:rtl/>
                        </w:rPr>
                        <w:t xml:space="preserve"> الغرض منها او بنهاية السنة المالية.</w:t>
                      </w:r>
                    </w:p>
                    <w:p w14:paraId="0EC1407B" w14:textId="0864CC3E" w:rsidR="003F4576" w:rsidRDefault="003F4576" w:rsidP="003F4576">
                      <w:pPr>
                        <w:spacing w:after="0" w:line="240" w:lineRule="auto"/>
                        <w:rPr>
                          <w:rFonts w:cs="Arial"/>
                          <w:color w:val="000000" w:themeColor="text1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 xml:space="preserve">السلف </w:t>
                      </w:r>
                      <w:r w:rsidR="0059527F">
                        <w:rPr>
                          <w:rFonts w:cs="Arial" w:hint="cs"/>
                          <w:b/>
                          <w:bCs/>
                          <w:color w:val="000000" w:themeColor="text1"/>
                          <w:rtl/>
                        </w:rPr>
                        <w:t>المستديمة: مبالغ</w:t>
                      </w:r>
                      <w:r w:rsidRPr="003F4576">
                        <w:rPr>
                          <w:rFonts w:cs="Arial" w:hint="cs"/>
                          <w:color w:val="000000" w:themeColor="text1"/>
                          <w:rtl/>
                        </w:rPr>
                        <w:t xml:space="preserve"> تصرف للجهات مقابل نفقات العمل بشكل سنوي ويتم تسديدها أو تسويتها في نهاية كل سنة مالية.</w:t>
                      </w:r>
                    </w:p>
                    <w:p w14:paraId="61F98FD1" w14:textId="77777777" w:rsidR="0099668D" w:rsidRDefault="0099668D" w:rsidP="003F4576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14:paraId="2F80714B" w14:textId="0254E3D5" w:rsidR="00322779" w:rsidRPr="009572A1" w:rsidRDefault="00394BFA" w:rsidP="009572A1">
                      <w:pPr>
                        <w:spacing w:after="0" w:line="240" w:lineRule="auto"/>
                        <w:jc w:val="both"/>
                        <w:rPr>
                          <w:rFonts w:ascii="Tajawal Medium" w:hAnsi="Tajawal Medium" w:cs="Tajawal Medium"/>
                          <w:color w:val="000000" w:themeColor="text1"/>
                          <w:lang w:val="en-GB"/>
                        </w:rPr>
                      </w:pPr>
                      <w:r w:rsidRPr="009572A1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بناء على المادة 13 من </w:t>
                      </w:r>
                      <w:r w:rsidR="003E4B7B" w:rsidRPr="009572A1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>اللائحة المنظمة للشؤون المالية في الجامعات التي يطبق عليها نظام الجامعات الصادر بقرار مجلس شؤون الجامعات رقم (5 / 17 / 45) المتخذ في اجتماعه (السابع عشر) المعقود بتاريخ 20 / 3 / 1445 هـ.</w:t>
                      </w:r>
                      <w:r w:rsidR="009572A1" w:rsidRPr="009572A1">
                        <w:rPr>
                          <w:rFonts w:ascii="Tajawal Medium" w:hAnsi="Tajawal Medium" w:cs="Tajawal Medium"/>
                          <w:color w:val="000000" w:themeColor="text1"/>
                        </w:rPr>
                        <w:t xml:space="preserve"> </w:t>
                      </w:r>
                      <w:r w:rsidRPr="009572A1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يقر مجلس الأمناء القواعد المنظمة لصرف السلف المستديمة والمؤقتة وتسويتها بناء على توصية من مجلس الجامعة بما يتوافق مع الأنظمة والتعليمات المنظمة </w:t>
                      </w:r>
                      <w:r w:rsidR="003E4B7B" w:rsidRPr="009572A1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>لذلك</w:t>
                      </w:r>
                      <w:r w:rsidR="003E4B7B" w:rsidRPr="009572A1">
                        <w:rPr>
                          <w:rFonts w:ascii="Tajawal Medium" w:hAnsi="Tajawal Medium" w:cs="Tajawal Medium"/>
                          <w:color w:val="000000" w:themeColor="text1"/>
                          <w:lang w:val="en-GB"/>
                        </w:rPr>
                        <w:t>.</w:t>
                      </w:r>
                    </w:p>
                    <w:p w14:paraId="1782FB6E" w14:textId="42D46839" w:rsidR="00394BFA" w:rsidRPr="00394BFA" w:rsidRDefault="009572A1" w:rsidP="00394BFA">
                      <w:pPr>
                        <w:spacing w:after="0" w:line="240" w:lineRule="auto"/>
                        <w:ind w:left="44"/>
                        <w:jc w:val="lowKashida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</w:rPr>
                      </w:pPr>
                      <w:r w:rsidRPr="00AE6243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rtl/>
                        </w:rPr>
                        <w:t>القاعدة التنفيذية (13-1)</w:t>
                      </w:r>
                    </w:p>
                    <w:p w14:paraId="16F45D64" w14:textId="6C2D2A3B" w:rsidR="00394BFA" w:rsidRPr="00394BFA" w:rsidRDefault="00394BFA" w:rsidP="00394BFA">
                      <w:pPr>
                        <w:spacing w:after="0" w:line="240" w:lineRule="auto"/>
                        <w:ind w:left="44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يجب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عند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صرف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السلف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المستديمة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والم</w:t>
                      </w:r>
                      <w:r w:rsidR="009572A1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ؤق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تة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مراعاة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الضوابط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الآتية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:</w:t>
                      </w:r>
                    </w:p>
                    <w:p w14:paraId="7E430305" w14:textId="22829DCA" w:rsidR="009572A1" w:rsidRPr="00AE6243" w:rsidRDefault="00AE6243" w:rsidP="00AE6243">
                      <w:pPr>
                        <w:pStyle w:val="a6"/>
                        <w:numPr>
                          <w:ilvl w:val="0"/>
                          <w:numId w:val="18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أ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ن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تكون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السلف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للأغراض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العاجلة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والضرورية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.</w:t>
                      </w:r>
                    </w:p>
                    <w:p w14:paraId="3D79FA01" w14:textId="3BEEFD0B" w:rsidR="00394BFA" w:rsidRPr="00AE6243" w:rsidRDefault="009572A1" w:rsidP="00AE6243">
                      <w:pPr>
                        <w:pStyle w:val="a6"/>
                        <w:numPr>
                          <w:ilvl w:val="0"/>
                          <w:numId w:val="18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رئيس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ق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طاع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(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عميد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>/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مدير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مركز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>/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مدير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إدارة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>/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مأمور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صرف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)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طلب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صرف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سلفة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واحدة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خلال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السنة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المالية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.</w:t>
                      </w:r>
                    </w:p>
                    <w:p w14:paraId="324507AC" w14:textId="6937985B" w:rsidR="00394BFA" w:rsidRPr="00AE6243" w:rsidRDefault="00394BFA" w:rsidP="00AE6243">
                      <w:pPr>
                        <w:pStyle w:val="a6"/>
                        <w:numPr>
                          <w:ilvl w:val="0"/>
                          <w:numId w:val="19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يشترط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</w:t>
                      </w:r>
                      <w:r w:rsidR="009572A1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رف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أكثر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من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سلفة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لل</w:t>
                      </w:r>
                      <w:r w:rsidR="009572A1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ق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طاع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خلال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السنة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المالية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الواحدة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التالي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:</w:t>
                      </w:r>
                    </w:p>
                    <w:p w14:paraId="584DC2B5" w14:textId="044A54EA" w:rsidR="00394BFA" w:rsidRPr="00F743BF" w:rsidRDefault="00394BFA" w:rsidP="00F743BF">
                      <w:pPr>
                        <w:pStyle w:val="a6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سداد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السلفة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</w:t>
                      </w:r>
                      <w:r w:rsidR="009572A1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قا</w:t>
                      </w: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ئمة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.</w:t>
                      </w:r>
                    </w:p>
                    <w:p w14:paraId="63A9D718" w14:textId="6DB89670" w:rsidR="00394BFA" w:rsidRPr="00AE6243" w:rsidRDefault="00394BFA" w:rsidP="00AE6243">
                      <w:pPr>
                        <w:pStyle w:val="a6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استثناء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من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رئيس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الجامعة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بعد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الرفع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بأسباب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</w:t>
                      </w:r>
                      <w:r w:rsidR="009572A1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ق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بولة</w:t>
                      </w:r>
                      <w:r w:rsidRPr="00AE6243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.</w:t>
                      </w:r>
                    </w:p>
                    <w:p w14:paraId="4E570C8B" w14:textId="77777777" w:rsidR="00F743BF" w:rsidRDefault="00AE6243" w:rsidP="00F743BF">
                      <w:pPr>
                        <w:pStyle w:val="a6"/>
                        <w:numPr>
                          <w:ilvl w:val="0"/>
                          <w:numId w:val="22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أن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يكون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صرف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السلف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المستديمة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والم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ؤق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تة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وف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قا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لل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لاحيات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المالية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الآتية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:</w:t>
                      </w:r>
                    </w:p>
                    <w:p w14:paraId="0842BC78" w14:textId="5F972AD2" w:rsidR="00394BFA" w:rsidRPr="00F743BF" w:rsidRDefault="00F743BF" w:rsidP="00F743BF">
                      <w:pPr>
                        <w:pStyle w:val="a6"/>
                        <w:numPr>
                          <w:ilvl w:val="0"/>
                          <w:numId w:val="32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لنائب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رئيس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الجامعة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الى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مبلغ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لا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يتجاوز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خمسين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ألف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ريال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للسلف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ؤقتة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،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ولا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يتجاوز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مئة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ألف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ريال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للسلف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المستديمة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.</w:t>
                      </w:r>
                    </w:p>
                    <w:p w14:paraId="05C5D138" w14:textId="7EDB211E" w:rsidR="00394BFA" w:rsidRPr="00F743BF" w:rsidRDefault="00F743BF" w:rsidP="00F743BF">
                      <w:pPr>
                        <w:pStyle w:val="a6"/>
                        <w:numPr>
                          <w:ilvl w:val="0"/>
                          <w:numId w:val="32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لرئيس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الجامعة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إلى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مبلغ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لا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يتجاوز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مئة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ألف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ريال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.</w:t>
                      </w:r>
                    </w:p>
                    <w:p w14:paraId="15599AE8" w14:textId="4E24CFC6" w:rsidR="00394BFA" w:rsidRPr="00AE6243" w:rsidRDefault="00AE6243" w:rsidP="00AE6243">
                      <w:pPr>
                        <w:spacing w:after="0" w:line="240" w:lineRule="auto"/>
                        <w:ind w:left="360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هـ. 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يتم الصرف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من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خلال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نموذج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طلب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صرف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سلفة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بثلاثة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مستويات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:</w:t>
                      </w:r>
                    </w:p>
                    <w:p w14:paraId="58D1858E" w14:textId="40BE4823" w:rsidR="00394BFA" w:rsidRPr="00F743BF" w:rsidRDefault="00394BFA" w:rsidP="00F743BF">
                      <w:pPr>
                        <w:pStyle w:val="a6"/>
                        <w:numPr>
                          <w:ilvl w:val="0"/>
                          <w:numId w:val="35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الجهة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الطالبة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للسلفة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مع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المبررات</w:t>
                      </w:r>
                      <w:r w:rsidRPr="00F743BF">
                        <w:rPr>
                          <w:rFonts w:ascii="Tajawal Medium" w:hAnsi="Tajawal Medium" w:cs="Tajawal Medium"/>
                          <w:color w:val="000000" w:themeColor="text1"/>
                        </w:rPr>
                        <w:t>.</w:t>
                      </w:r>
                    </w:p>
                    <w:p w14:paraId="1DC09892" w14:textId="1F2EA391" w:rsidR="00394BFA" w:rsidRPr="00F743BF" w:rsidRDefault="00F743BF" w:rsidP="00F743BF">
                      <w:pPr>
                        <w:spacing w:after="0" w:line="240" w:lineRule="auto"/>
                        <w:ind w:left="720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2.   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مواف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ق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ة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صاحب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لاحية</w:t>
                      </w:r>
                      <w:r w:rsidR="00394BFA" w:rsidRPr="00F743BF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bookmarkStart w:id="1" w:name="_Hlk187649139"/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وف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قا </w:t>
                      </w:r>
                      <w:bookmarkEnd w:id="1"/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للف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ق</w:t>
                      </w:r>
                      <w:r w:rsidR="00394BFA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ة (13-</w:t>
                      </w:r>
                      <w:r w:rsidR="00976C1C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1</w:t>
                      </w:r>
                      <w:r w:rsidR="00AE6243" w:rsidRPr="00F743BF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-د)</w:t>
                      </w:r>
                    </w:p>
                    <w:p w14:paraId="00A9E29F" w14:textId="19788286" w:rsidR="00394BFA" w:rsidRPr="00394BFA" w:rsidRDefault="00394BFA" w:rsidP="00AE6243">
                      <w:pPr>
                        <w:pStyle w:val="a6"/>
                        <w:numPr>
                          <w:ilvl w:val="0"/>
                          <w:numId w:val="20"/>
                        </w:num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الارتباط</w:t>
                      </w:r>
                      <w:r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المالي</w:t>
                      </w:r>
                    </w:p>
                    <w:p w14:paraId="74C39A42" w14:textId="54CCAB3B" w:rsidR="00394BFA" w:rsidRPr="00394BFA" w:rsidRDefault="00AE6243" w:rsidP="00976C1C">
                      <w:pPr>
                        <w:spacing w:after="0" w:line="240" w:lineRule="auto"/>
                        <w:ind w:left="360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و.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صدر القرار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المالي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بال</w:t>
                      </w:r>
                      <w:r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رف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من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394BFA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نائب</w:t>
                      </w:r>
                      <w:r w:rsidR="00394BFA" w:rsidRPr="00394BFA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99668D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رئيس الجامعة للأعمال والإبداع المعرفي</w:t>
                      </w:r>
                    </w:p>
                    <w:p w14:paraId="4C5D5E9A" w14:textId="700E310D" w:rsidR="00C77189" w:rsidRPr="00976C1C" w:rsidRDefault="00AE6243" w:rsidP="00976C1C">
                      <w:pPr>
                        <w:spacing w:after="0" w:line="240" w:lineRule="auto"/>
                        <w:ind w:left="360"/>
                        <w:jc w:val="lowKashida"/>
                        <w:rPr>
                          <w:rFonts w:ascii="Tajawal Medium" w:hAnsi="Tajawal Medium" w:cs="Tajawal Medium"/>
                          <w:color w:val="000000" w:themeColor="text1"/>
                        </w:rPr>
                      </w:pPr>
                      <w:r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 xml:space="preserve">ز. 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يجب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تسوية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السلفة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في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السنة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المالية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التي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ت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صرف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السلفة</w:t>
                      </w:r>
                      <w:r w:rsidR="00394BFA" w:rsidRPr="00AE6243">
                        <w:rPr>
                          <w:rFonts w:ascii="Tajawal Medium" w:hAnsi="Tajawal Medium" w:cs="Tajawal Medium"/>
                          <w:color w:val="000000" w:themeColor="text1"/>
                          <w:rtl/>
                        </w:rPr>
                        <w:t xml:space="preserve"> </w:t>
                      </w:r>
                      <w:r w:rsidR="00394BFA" w:rsidRPr="00AE6243">
                        <w:rPr>
                          <w:rFonts w:ascii="Tajawal Medium" w:hAnsi="Tajawal Medium" w:cs="Tajawal Medium" w:hint="cs"/>
                          <w:color w:val="000000" w:themeColor="text1"/>
                          <w:rtl/>
                        </w:rPr>
                        <w:t>خلالها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9CDEFC3" w14:textId="76739DE1" w:rsidR="00C77189" w:rsidRPr="005B289D" w:rsidRDefault="00976C1C" w:rsidP="005B289D">
      <w:pPr>
        <w:tabs>
          <w:tab w:val="left" w:pos="6006"/>
        </w:tabs>
        <w:spacing w:after="0"/>
        <w:rPr>
          <w:rFonts w:ascii="ge dinarone" w:hAnsi="ge dinarone" w:cs="ge dinarone"/>
          <w:sz w:val="28"/>
          <w:szCs w:val="28"/>
        </w:rPr>
      </w:pPr>
      <w:r w:rsidRPr="00B86C05">
        <w:rPr>
          <w:rFonts w:ascii="ge dinarone" w:hAnsi="ge dinarone" w:cs="ge dinarone"/>
          <w:noProof/>
          <w:sz w:val="28"/>
          <w:szCs w:val="28"/>
          <w:rtl/>
        </w:rPr>
        <mc:AlternateContent>
          <mc:Choice Requires="wps">
            <w:drawing>
              <wp:inline distT="0" distB="0" distL="0" distR="0" wp14:anchorId="538B7AB6" wp14:editId="64501C76">
                <wp:extent cx="6411547" cy="3168650"/>
                <wp:effectExtent l="0" t="0" r="27940" b="12700"/>
                <wp:docPr id="13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1547" cy="3168650"/>
                        </a:xfrm>
                        <a:prstGeom prst="roundRect">
                          <a:avLst>
                            <a:gd name="adj" fmla="val 7261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5A65B" w14:textId="20587014" w:rsidR="00F57692" w:rsidRDefault="00F57692" w:rsidP="00F57692">
                            <w:pPr>
                              <w:spacing w:after="0" w:line="240" w:lineRule="auto"/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تعليمات مهمة</w:t>
                            </w:r>
                          </w:p>
                          <w:p w14:paraId="0A5D92D0" w14:textId="11102093" w:rsidR="009572A1" w:rsidRPr="00887156" w:rsidRDefault="003F4576" w:rsidP="009572A1">
                            <w:pPr>
                              <w:spacing w:after="0" w:line="240" w:lineRule="auto"/>
                              <w:jc w:val="lowKashida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يجب التأكد من عدم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توفر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بند الصرف من ميزانية </w:t>
                            </w:r>
                            <w:r w:rsidR="0059527F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الجامعة</w:t>
                            </w:r>
                            <w:r w:rsidR="0059527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و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كما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يتم تسديد رصيد السلف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المستديمة والمؤقتة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9572A1" w:rsidRPr="00887156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نقدياً في حالة وجود فائض.</w:t>
                            </w:r>
                          </w:p>
                          <w:p w14:paraId="6BD11EA8" w14:textId="156F95E4" w:rsidR="008B369F" w:rsidRPr="00887156" w:rsidRDefault="001E03DA" w:rsidP="00CB6932">
                            <w:pPr>
                              <w:spacing w:after="0"/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أولا</w:t>
                            </w:r>
                            <w:r w:rsidR="008B369F"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: تعليمات صرف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السلف المستديمة والمؤقتة</w:t>
                            </w:r>
                            <w:r w:rsidRPr="00887156">
                              <w:rPr>
                                <w:rFonts w:ascii="Tajawal Medium" w:hAnsi="Tajawal Medium" w:cs="Tajawal Medium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</w:p>
                          <w:p w14:paraId="5091F3C3" w14:textId="4A365D5D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تعبئة نموذج طلب صرف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مستوفياً الحقول المطلوبة </w:t>
                            </w:r>
                            <w:r w:rsidR="00B86C05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والتوقيعات.</w:t>
                            </w:r>
                          </w:p>
                          <w:p w14:paraId="0A416CDD" w14:textId="249594D0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ألا يتجاوز مبلغ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عن المبلغ </w:t>
                            </w:r>
                            <w:r w:rsidR="00CB6932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المحدد </w:t>
                            </w:r>
                            <w:r w:rsidR="003226A7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للصلاحيات المالية</w:t>
                            </w:r>
                            <w:r w:rsidR="00CB6932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وفقا الفقرة (13-1-د)</w:t>
                            </w:r>
                          </w:p>
                          <w:p w14:paraId="0AFA18C7" w14:textId="6ABDC0AA" w:rsidR="008B369F" w:rsidRPr="00887156" w:rsidRDefault="001E03DA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إرفاق ما يثبت 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عدم وجود الاحتياجات المطلوبة للجهة بالمستودع العام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عدم وجود 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عقد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يشمل الاحتياجات المطلوبة 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من قبل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إدارة</w:t>
                            </w:r>
                            <w:r w:rsidR="008B369F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العقود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والمشتريات.</w:t>
                            </w:r>
                          </w:p>
                          <w:p w14:paraId="477BA567" w14:textId="2A66B9CE" w:rsidR="00A255DC" w:rsidRPr="00887156" w:rsidRDefault="008B369F" w:rsidP="00A255DC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لا تصرف </w:t>
                            </w:r>
                            <w:r w:rsidR="001E03DA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السلف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المستديمة والمؤقتة</w:t>
                            </w:r>
                            <w:r w:rsidR="001E03DA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إلا لأصحاب الصلاحية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بالجهة</w:t>
                            </w:r>
                            <w:r w:rsidR="00A255DC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وهو المسؤول الأول عن صرفها في أوجهه الصرف المعتمدة بالنظم وفي حالة عدم السداد بعد انتهاء الغرض منها وقبل انتهاء السنة المالية يتم الحسم مباشرة من الراتب وفق الإجراءات النظامية.</w:t>
                            </w:r>
                          </w:p>
                          <w:p w14:paraId="763E1FE7" w14:textId="3C277B4A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لا تصرف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جديدة في حالة وجود رصيد ل</w:t>
                            </w:r>
                            <w:r w:rsidR="001E03DA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سلفة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سابقة لم يتم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تسديدها.</w:t>
                            </w:r>
                          </w:p>
                          <w:p w14:paraId="485AE637" w14:textId="1B32F604" w:rsidR="008B369F" w:rsidRPr="00887156" w:rsidRDefault="008B369F" w:rsidP="002453E3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لا تصرف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لدفع الأجور والرواتب والمكافأة وإعادة الرسوم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الدراسية.</w:t>
                            </w:r>
                          </w:p>
                          <w:p w14:paraId="1650518E" w14:textId="7060D419" w:rsidR="00C77189" w:rsidRPr="00887156" w:rsidRDefault="008B369F" w:rsidP="0099668D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يجب تسديد </w:t>
                            </w:r>
                            <w:r w:rsidR="00A255DC" w:rsidRPr="00887156">
                              <w:rPr>
                                <w:rFonts w:ascii="Tajawal Medium" w:hAnsi="Tajawal Medium" w:cs="Tajawal Medium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السلف المستديمة والمؤقتة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بعد انتهاء الغرض منها بحد أقصى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(3)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أشهر من تاريخ استلامها وقبل شهر </w:t>
                            </w:r>
                            <w:r w:rsidRPr="00887156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 xml:space="preserve">من نهاية السنة المالية أيهما </w:t>
                            </w:r>
                            <w:r w:rsidR="00B86C05" w:rsidRPr="00887156">
                              <w:rPr>
                                <w:rFonts w:ascii="Tajawal Medium" w:hAnsi="Tajawal Medium" w:cs="Tajawal Medium" w:hint="cs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  <w:t>أقرب.</w:t>
                            </w:r>
                          </w:p>
                          <w:p w14:paraId="4DB5BF3D" w14:textId="50766040" w:rsidR="00887156" w:rsidRPr="00887156" w:rsidRDefault="00887156" w:rsidP="0099668D">
                            <w:pPr>
                              <w:pStyle w:val="a6"/>
                              <w:numPr>
                                <w:ilvl w:val="0"/>
                                <w:numId w:val="26"/>
                              </w:numPr>
                              <w:spacing w:after="0"/>
                              <w:rPr>
                                <w:rFonts w:ascii="Tajawal Medium" w:hAnsi="Tajawal Medium" w:cs="Tajawal Medium"/>
                                <w:color w:val="0D0D0D" w:themeColor="text1" w:themeTint="F2"/>
                                <w:sz w:val="18"/>
                                <w:szCs w:val="18"/>
                                <w:rtl/>
                              </w:rPr>
                            </w:pPr>
                            <w:r w:rsidRPr="00887156">
                              <w:rPr>
                                <w:rFonts w:ascii="Tajawal Medium" w:hAnsi="Tajawal Medium" w:cs="Tajawal Medium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إرفاق ما يثبت عدم توفر الاحتياجات بالمستودع العام ولا يمكن الانتظار لتأمينها بطرق الشراء العادية.</w:t>
                            </w:r>
                          </w:p>
                          <w:p w14:paraId="45E14D4E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FE5296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4B67384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D0BCE1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6D8CF3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FB4CC3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DC000F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0908F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98F833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89B6C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F964FD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75F46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E29718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AC5095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A4F87C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C62D10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F69980B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3A809C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058F34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6F2CEB" w14:textId="77777777" w:rsidR="00C77189" w:rsidRDefault="00C77189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54F1AA" w14:textId="75C7CD1D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14C0E2" w14:textId="70384E94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2B719C" w14:textId="0CB2529B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17AB1F" w14:textId="170CA18D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9E572B" w14:textId="0782E843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150B6F" w14:textId="76648AE5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3170C6" w14:textId="25C01FE4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943E00" w14:textId="101B6D7B" w:rsid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43B53E" w14:textId="77777777" w:rsidR="00B86C05" w:rsidRPr="00B86C05" w:rsidRDefault="00B86C05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DCF7C9" w14:textId="381A82B5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15256E" w14:textId="0249E3CD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B4E63E" w14:textId="21F1D043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CF6EDC" w14:textId="34DCC391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475CC2" w14:textId="10BE321B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B94EF0D" w14:textId="4BA3BD3C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9F75D8" w14:textId="7778D182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0A5399" w14:textId="3435F9A9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B7A396" w14:textId="410B6724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80AC03" w14:textId="7C53EA6B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550A7A" w14:textId="6B7FAAAE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C3D68A" w14:textId="430A3364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625333" w14:textId="4C1EBD7E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586F40" w14:textId="25B0DA58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B5319F" w14:textId="1E3D5776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511446" w14:textId="6B838311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480183" w14:textId="786ECC70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A5DA53" w14:textId="6EB582E2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6B050C" w14:textId="58AD7B65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63A9F6" w14:textId="147BF4CC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6AF2F3" w14:textId="0BF74100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85660F" w14:textId="43A904BF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27EF2C" w14:textId="050F5862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BE6292" w14:textId="77777777" w:rsidR="008B369F" w:rsidRPr="00B86C05" w:rsidRDefault="008B369F" w:rsidP="008B369F">
                            <w:pPr>
                              <w:spacing w:after="0"/>
                              <w:jc w:val="both"/>
                              <w:rPr>
                                <w:rFonts w:cs="mohammad bold art 1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38B7AB6" id="_x0000_s1034" style="width:504.85pt;height:2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nosAIAANMFAAAOAAAAZHJzL2Uyb0RvYy54bWysVEtv2zAMvg/YfxB0X21nebRBnSJo0WFA&#10;1xZth54VWao9SKImKYmzXz9KdpxsC3YYdrFFkfwofnxcXrVakY1wvgFT0uIsp0QYDlVj3kr69eX2&#10;wzklPjBTMQVGlHQnPL1avH93ubVzMYIaVCUcQRDj51tb0joEO88yz2uhmT8DKwwqJTjNAoruLasc&#10;2yK6Vtkoz6fZFlxlHXDhPd7edEq6SPhSCh4epPQiEFVSfFtIX5e+q/jNFpds/uaYrRveP4P9wys0&#10;awwGHaBuWGBk7Zo/oHTDHXiQ4YyDzkDKhouUA2ZT5L9l81wzK1IuSI63A03+/8Hy+82zfXRIw9b6&#10;ucdjzKKVTsc/vo+0iazdQJZoA+F4OR0XxWQ8o4Sj7mMxPZ9OEp3Zwd06Hz4J0CQeSupgbaonLEli&#10;im3ufEiUVcQwjb3Bqm+USK2wABumyGw0LWJ9ELC3xdMeMjoauG2UShVUhmyx/S5yfENUeVBNFbVJ&#10;iM0krpUjCIthOBcmTJOdWusvUHX3s0me7zNI/RddUvgjNHyCMnh5YCudwk6JGEqZJyFJUyE/o+4h&#10;p2IXnapmlehCx8inQyfAiCwxmQG7BziN3VHW20dXkeZgcO4Z+pvz4JEigwmDs24MuFOZqbAvluzs&#10;9yR11ESWQrtqkZuSnseyxpsVVLtHRxx0c+ktv22wVe6YD4/MYR/gyOJyCQ/4kQqwxNCfKKnB/Th1&#10;H+1xPlBLyRYHu6T++5o5QYn6bHByLorxOG6CJIwnsxEK7lizOtaYtb4GbJoC15jl6Rjtg9rfSgf6&#10;FXfQMkZFFTMcY5eUB7cXrkO3cHCLcbFcJjOcfsvCnXm2PIJHnmNrv7SvzNl+XgKO2j3sl0A/BV11&#10;D7bR08ByHUA2ISoPvPYCbg48/bKajuVkddjFi58AAAD//wMAUEsDBBQABgAIAAAAIQBjPwla2gAA&#10;AAYBAAAPAAAAZHJzL2Rvd25yZXYueG1sTI/BTsMwEETvSPyDtUhcELWJUCEhm4oiAVea9gPceHEi&#10;4nUUu0n4e1wucFlpNKOZt+Vmcb2YaAydZ4S7lQJB3HjTsUU47F9vH0GEqNno3jMhfFOATXV5UerC&#10;+Jl3NNXRilTCodAIbYxDIWVoWnI6rPxAnLxPPzodkxytNKOeU7nrZabUWjrdcVpo9UAvLTVf9ckh&#10;rOfpze7r7Ga7WKJ8e3jffWSMeH21PD+BiLTEvzCc8RM6VInp6E9sgugR0iPx9549pfIHEEeE+zxX&#10;IKtS/sevfgAAAP//AwBQSwECLQAUAAYACAAAACEAtoM4kv4AAADhAQAAEwAAAAAAAAAAAAAAAAAA&#10;AAAAW0NvbnRlbnRfVHlwZXNdLnhtbFBLAQItABQABgAIAAAAIQA4/SH/1gAAAJQBAAALAAAAAAAA&#10;AAAAAAAAAC8BAABfcmVscy8ucmVsc1BLAQItABQABgAIAAAAIQAAsYnosAIAANMFAAAOAAAAAAAA&#10;AAAAAAAAAC4CAABkcnMvZTJvRG9jLnhtbFBLAQItABQABgAIAAAAIQBjPwla2gAAAAYBAAAPAAAA&#10;AAAAAAAAAAAAAAoFAABkcnMvZG93bnJldi54bWxQSwUGAAAAAAQABADzAAAAEQYAAAAA&#10;" filled="f" strokecolor="#538135 [2409]" strokeweight="1.5pt">
                <v:stroke joinstyle="miter"/>
                <v:textbox>
                  <w:txbxContent>
                    <w:p w14:paraId="0145A65B" w14:textId="20587014" w:rsidR="00F57692" w:rsidRDefault="00F57692" w:rsidP="00F57692">
                      <w:pPr>
                        <w:spacing w:after="0" w:line="240" w:lineRule="auto"/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rtl/>
                        </w:rPr>
                        <w:t>تعليمات مهمة</w:t>
                      </w:r>
                    </w:p>
                    <w:p w14:paraId="0A5D92D0" w14:textId="11102093" w:rsidR="009572A1" w:rsidRPr="00887156" w:rsidRDefault="003F4576" w:rsidP="009572A1">
                      <w:pPr>
                        <w:spacing w:after="0" w:line="240" w:lineRule="auto"/>
                        <w:jc w:val="lowKashida"/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يجب التأكد من عدم </w:t>
                      </w:r>
                      <w:r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توفر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بند الصرف من ميزانية </w:t>
                      </w:r>
                      <w:r w:rsidR="0059527F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الجامعة</w:t>
                      </w:r>
                      <w:r w:rsidR="0059527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.</w:t>
                      </w:r>
                      <w:r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و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كما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يتم تسديد رصيد السلف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A255DC" w:rsidRPr="00887156">
                        <w:rPr>
                          <w:rFonts w:ascii="Tajawal Medium" w:hAnsi="Tajawal Medium" w:cs="Tajawal Medium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المستديمة والمؤقتة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9572A1" w:rsidRPr="00887156">
                        <w:rPr>
                          <w:rFonts w:ascii="Tajawal Medium" w:hAnsi="Tajawal Medium" w:cs="Tajawal Medium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نقدياً في حالة وجود فائض.</w:t>
                      </w:r>
                    </w:p>
                    <w:p w14:paraId="6BD11EA8" w14:textId="156F95E4" w:rsidR="008B369F" w:rsidRPr="00887156" w:rsidRDefault="001E03DA" w:rsidP="00CB6932">
                      <w:pPr>
                        <w:spacing w:after="0"/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أولا</w:t>
                      </w:r>
                      <w:r w:rsidR="008B369F"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: تعليمات صرف </w:t>
                      </w:r>
                      <w:r w:rsidR="003226A7"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السلف المستديمة والمؤقتة</w:t>
                      </w:r>
                      <w:r w:rsidRPr="00887156">
                        <w:rPr>
                          <w:rFonts w:ascii="Tajawal Medium" w:hAnsi="Tajawal Medium" w:cs="Tajawal Medium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: </w:t>
                      </w:r>
                    </w:p>
                    <w:p w14:paraId="5091F3C3" w14:textId="4A365D5D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تعبئة نموذج طلب صرف </w:t>
                      </w:r>
                      <w:r w:rsidR="003226A7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مستوفياً الحقول المطلوبة </w:t>
                      </w:r>
                      <w:r w:rsidR="00B86C05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والتوقيعات.</w:t>
                      </w:r>
                    </w:p>
                    <w:p w14:paraId="0A416CDD" w14:textId="249594D0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</w:rPr>
                      </w:pPr>
                      <w:r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ألا يتجاوز مبلغ </w:t>
                      </w:r>
                      <w:r w:rsidR="003226A7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عن المبلغ </w:t>
                      </w:r>
                      <w:r w:rsidR="00CB6932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المحدد </w:t>
                      </w:r>
                      <w:r w:rsidR="003226A7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للصلاحيات المالية</w:t>
                      </w:r>
                      <w:r w:rsidR="00CB6932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وفقا الفقرة (13-1-د)</w:t>
                      </w:r>
                    </w:p>
                    <w:p w14:paraId="0AFA18C7" w14:textId="6ABDC0AA" w:rsidR="008B369F" w:rsidRPr="00887156" w:rsidRDefault="001E03DA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إرفاق ما يثبت 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عدم وجود الاحتياجات المطلوبة للجهة بالمستودع العام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أ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و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عدم وجود 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عقد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يشمل الاحتياجات المطلوبة 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من قبل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إدارة</w:t>
                      </w:r>
                      <w:r w:rsidR="008B369F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العقود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والمشتريات.</w:t>
                      </w:r>
                    </w:p>
                    <w:p w14:paraId="477BA567" w14:textId="2A66B9CE" w:rsidR="00A255DC" w:rsidRPr="00887156" w:rsidRDefault="008B369F" w:rsidP="00A255DC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لا تصرف </w:t>
                      </w:r>
                      <w:r w:rsidR="001E03DA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السلف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>المستديمة والمؤقتة</w:t>
                      </w:r>
                      <w:r w:rsidR="001E03DA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إلا لأصحاب الصلاحية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بالجهة</w:t>
                      </w:r>
                      <w:r w:rsidR="00A255DC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وهو المسؤول الأول عن صرفها في أوجهه الصرف المعتمدة بالنظم وفي حالة عدم السداد بعد انتهاء الغرض منها وقبل انتهاء السنة المالية يتم الحسم مباشرة من الراتب وفق الإجراءات النظامية.</w:t>
                      </w:r>
                    </w:p>
                    <w:p w14:paraId="763E1FE7" w14:textId="3C277B4A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لا تصرف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جديدة في حالة وجود رصيد ل</w:t>
                      </w:r>
                      <w:r w:rsidR="001E03DA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سلفة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سابقة لم يتم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تسديدها.</w:t>
                      </w:r>
                    </w:p>
                    <w:p w14:paraId="485AE637" w14:textId="1B32F604" w:rsidR="008B369F" w:rsidRPr="00887156" w:rsidRDefault="008B369F" w:rsidP="002453E3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لا تصرف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لدفع الأجور والرواتب والمكافأة وإعادة الرسوم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الدراسية.</w:t>
                      </w:r>
                    </w:p>
                    <w:p w14:paraId="1650518E" w14:textId="7060D419" w:rsidR="00C77189" w:rsidRPr="00887156" w:rsidRDefault="008B369F" w:rsidP="0099668D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يجب تسديد </w:t>
                      </w:r>
                      <w:r w:rsidR="00A255DC" w:rsidRPr="00887156">
                        <w:rPr>
                          <w:rFonts w:ascii="Tajawal Medium" w:hAnsi="Tajawal Medium" w:cs="Tajawal Medium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السلف المستديمة والمؤقتة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بعد انتهاء الغرض منها بحد أقصى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(3)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أشهر من تاريخ استلامها وقبل شهر </w:t>
                      </w:r>
                      <w:r w:rsidRPr="00887156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 xml:space="preserve">من نهاية السنة المالية أيهما </w:t>
                      </w:r>
                      <w:r w:rsidR="00B86C05" w:rsidRPr="00887156">
                        <w:rPr>
                          <w:rFonts w:ascii="Tajawal Medium" w:hAnsi="Tajawal Medium" w:cs="Tajawal Medium" w:hint="cs"/>
                          <w:color w:val="0D0D0D" w:themeColor="text1" w:themeTint="F2"/>
                          <w:sz w:val="18"/>
                          <w:szCs w:val="18"/>
                          <w:rtl/>
                        </w:rPr>
                        <w:t>أقرب.</w:t>
                      </w:r>
                    </w:p>
                    <w:p w14:paraId="4DB5BF3D" w14:textId="50766040" w:rsidR="00887156" w:rsidRPr="00887156" w:rsidRDefault="00887156" w:rsidP="0099668D">
                      <w:pPr>
                        <w:pStyle w:val="a6"/>
                        <w:numPr>
                          <w:ilvl w:val="0"/>
                          <w:numId w:val="26"/>
                        </w:numPr>
                        <w:spacing w:after="0"/>
                        <w:rPr>
                          <w:rFonts w:ascii="Tajawal Medium" w:hAnsi="Tajawal Medium" w:cs="Tajawal Medium"/>
                          <w:color w:val="0D0D0D" w:themeColor="text1" w:themeTint="F2"/>
                          <w:sz w:val="18"/>
                          <w:szCs w:val="18"/>
                          <w:rtl/>
                        </w:rPr>
                      </w:pPr>
                      <w:r w:rsidRPr="00887156">
                        <w:rPr>
                          <w:rFonts w:ascii="Tajawal Medium" w:hAnsi="Tajawal Medium" w:cs="Tajawal Medium" w:hint="cs"/>
                          <w:color w:val="000000" w:themeColor="text1"/>
                          <w:sz w:val="18"/>
                          <w:szCs w:val="18"/>
                          <w:rtl/>
                        </w:rPr>
                        <w:t>إرفاق ما يثبت عدم توفر الاحتياجات بالمستودع العام ولا يمكن الانتظار لتأمينها بطرق الشراء العادية.</w:t>
                      </w:r>
                    </w:p>
                    <w:p w14:paraId="45E14D4E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FFE5296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4B67384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1D0BCE1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56D8CF3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0FB4CC3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ADC000F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F0908F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898F833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789B6C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0F964FD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E75F46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0E29718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BAC5095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7A4F87C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2C62D10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F69980B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D3A809C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0058F34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26F2CEB" w14:textId="77777777" w:rsidR="00C77189" w:rsidRDefault="00C77189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054F1AA" w14:textId="75C7CD1D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D14C0E2" w14:textId="70384E94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B2B719C" w14:textId="0CB2529B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017AB1F" w14:textId="170CA18D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A9E572B" w14:textId="0782E843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4150B6F" w14:textId="76648AE5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A3170C6" w14:textId="25C01FE4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6943E00" w14:textId="101B6D7B" w:rsid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743B53E" w14:textId="77777777" w:rsidR="00B86C05" w:rsidRPr="00B86C05" w:rsidRDefault="00B86C05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0DCF7C9" w14:textId="381A82B5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C15256E" w14:textId="0249E3CD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7B4E63E" w14:textId="21F1D043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4CF6EDC" w14:textId="34DCC391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4475CC2" w14:textId="10BE321B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B94EF0D" w14:textId="4BA3BD3C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39F75D8" w14:textId="7778D182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10A5399" w14:textId="3435F9A9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5B7A396" w14:textId="410B6724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6D80AC03" w14:textId="7C53EA6B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A550A7A" w14:textId="6B7FAAAE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BC3D68A" w14:textId="430A3364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9625333" w14:textId="4C1EBD7E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52586F40" w14:textId="25B0DA58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0CB5319F" w14:textId="1E3D5776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2511446" w14:textId="6B838311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F480183" w14:textId="786ECC70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DA5DA53" w14:textId="6EB582E2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46B050C" w14:textId="58AD7B65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1263A9F6" w14:textId="147BF4CC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726AF2F3" w14:textId="0BF74100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2785660F" w14:textId="43A904BF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4627EF2C" w14:textId="050F5862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</w:p>
                    <w:p w14:paraId="38BE6292" w14:textId="77777777" w:rsidR="008B369F" w:rsidRPr="00B86C05" w:rsidRDefault="008B369F" w:rsidP="008B369F">
                      <w:pPr>
                        <w:spacing w:after="0"/>
                        <w:jc w:val="both"/>
                        <w:rPr>
                          <w:rFonts w:cs="mohammad bold art 1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C77189" w:rsidRPr="005B289D" w:rsidSect="003226A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90" w:right="851" w:bottom="680" w:left="1134" w:header="72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C477" w14:textId="77777777" w:rsidR="00046665" w:rsidRDefault="00046665" w:rsidP="00737B9D">
      <w:pPr>
        <w:spacing w:after="0" w:line="240" w:lineRule="auto"/>
      </w:pPr>
      <w:r>
        <w:separator/>
      </w:r>
    </w:p>
  </w:endnote>
  <w:endnote w:type="continuationSeparator" w:id="0">
    <w:p w14:paraId="036E9CC8" w14:textId="77777777" w:rsidR="00046665" w:rsidRDefault="00046665" w:rsidP="0073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 Medium">
    <w:altName w:val="Times New Roman"/>
    <w:charset w:val="00"/>
    <w:family w:val="auto"/>
    <w:pitch w:val="variable"/>
    <w:sig w:usb0="8000202F" w:usb1="9000204A" w:usb2="00000008" w:usb3="00000000" w:csb0="00000041" w:csb1="00000000"/>
    <w:embedRegular r:id="rId1" w:fontKey="{4E9B18A8-2148-4229-ACB8-426A614B99EB}"/>
    <w:embedBold r:id="rId2" w:fontKey="{B256BF91-2DB2-4A0A-8F01-2454D140FB73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C271E7CB-9A5E-4D7C-BAA3-C86F52D5121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jawal Black">
    <w:altName w:val="Times New Roman"/>
    <w:charset w:val="00"/>
    <w:family w:val="auto"/>
    <w:pitch w:val="variable"/>
    <w:sig w:usb0="8000202F" w:usb1="90002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dinarone">
    <w:altName w:val="Sakkal Majalla"/>
    <w:charset w:val="00"/>
    <w:family w:val="roman"/>
    <w:pitch w:val="variable"/>
    <w:sig w:usb0="80002803" w:usb1="90000002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33FF2" w14:textId="39E5A06A" w:rsidR="00737B9D" w:rsidRDefault="001635E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05A80E" wp14:editId="05C21BCE">
              <wp:simplePos x="0" y="0"/>
              <wp:positionH relativeFrom="column">
                <wp:posOffset>-326390</wp:posOffset>
              </wp:positionH>
              <wp:positionV relativeFrom="paragraph">
                <wp:posOffset>-9525</wp:posOffset>
              </wp:positionV>
              <wp:extent cx="1724025" cy="285750"/>
              <wp:effectExtent l="0" t="0" r="0" b="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A0219" w14:textId="1ECAAAFE" w:rsidR="001635E7" w:rsidRPr="001635E7" w:rsidRDefault="001635E7" w:rsidP="001635E7">
                          <w:pPr>
                            <w:spacing w:after="0"/>
                            <w:jc w:val="center"/>
                            <w:rPr>
                              <w:rFonts w:ascii="ge dinarone" w:hAnsi="ge dinarone" w:cs="mohammad bold art 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205A80E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43" type="#_x0000_t202" style="position:absolute;left:0;text-align:left;margin-left:-25.7pt;margin-top:-.75pt;width:135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ghGgIAADMEAAAOAAAAZHJzL2Uyb0RvYy54bWysU01vGyEQvVfqf0Dc67W3dpysvI7cRK4q&#10;WUkkp8oZs+BdCRgK2Lvur+/A+qtpT1UvMDDDfLz3mN13WpG9cL4BU9LRYEiJMByqxmxL+v11+emW&#10;Eh+YqZgCI0p6EJ7ezz9+mLW2EDnUoCrhCCYxvmhtSesQbJFlntdCMz8AKww6JTjNAh7dNqscazG7&#10;Vlk+HN5kLbjKOuDCe7x97J10nvJLKXh4ltKLQFRJsbeQVpfWTVyz+YwVW8ds3fBjG+wfutCsMVj0&#10;nOqRBUZ2rvkjlW64Aw8yDDjoDKRsuEgz4DSj4btp1jWzIs2C4Hh7hsn/v7T8ab+2L46E7gt0SGAE&#10;pLW+8HgZ5+mk03HHTgn6EcLDGTbRBcLjo2k+HuYTSjj68tvJdJJwzS6vrfPhqwBNolFSh7QktNh+&#10;5QNWxNBTSCxmYNkolahRhrQlvfmMKX/z4Atl8OGl12iFbtORpirp5DTHBqoDjuegZ95bvmywhxXz&#10;4YU5pBonQvmGZ1ykAqwFR4uSGtzPv93HeGQAvZS0KJ2S+h875gQl6ptBbu5G43HUWjqMJ9McD+7a&#10;s7n2mJ1+AFTnCD+K5cmM8UGdbqUD/YYqX8Sq6GKGY+2ShpP5EHpB4y/hYrFIQaguy8LKrC2PqSN2&#10;EeHX7o05e6QhIIFPcBIZK96x0cf2qC92AWSTqIo496ge4UdlJgaPvyhK//qcoi5/ff4LAAD//wMA&#10;UEsDBBQABgAIAAAAIQDDMCih4QAAAAkBAAAPAAAAZHJzL2Rvd25yZXYueG1sTI/BSsNAEIbvgu+w&#10;TMFbu0lspMRsSgkUQfTQ2ou3SXabhGZnY3bbRp/e8WRvM8zHP9+fryfbi4sZfedIQbyIQBiqne6o&#10;UXD42M5XIHxA0tg7Mgq+jYd1cX+XY6bdlXbmsg+N4BDyGSpoQxgyKX3dGot+4QZDfDu60WLgdWyk&#10;HvHK4baXSRQ9SYsd8YcWB1O2pj7tz1bBa7l9x12V2NVPX768HTfD1+EzVephNm2eQQQzhX8Y/vRZ&#10;HQp2qtyZtBe9gnkaLxnlIU5BMJAkUQyiUrB8TEEWubxtUPwCAAD//wMAUEsBAi0AFAAGAAgAAAAh&#10;ALaDOJL+AAAA4QEAABMAAAAAAAAAAAAAAAAAAAAAAFtDb250ZW50X1R5cGVzXS54bWxQSwECLQAU&#10;AAYACAAAACEAOP0h/9YAAACUAQAACwAAAAAAAAAAAAAAAAAvAQAAX3JlbHMvLnJlbHNQSwECLQAU&#10;AAYACAAAACEAEPvYIRoCAAAzBAAADgAAAAAAAAAAAAAAAAAuAgAAZHJzL2Uyb0RvYy54bWxQSwEC&#10;LQAUAAYACAAAACEAwzAooeEAAAAJAQAADwAAAAAAAAAAAAAAAAB0BAAAZHJzL2Rvd25yZXYueG1s&#10;UEsFBgAAAAAEAAQA8wAAAIIFAAAAAA==&#10;" filled="f" stroked="f" strokeweight=".5pt">
              <v:textbox>
                <w:txbxContent>
                  <w:p w14:paraId="750A0219" w14:textId="1ECAAAFE" w:rsidR="001635E7" w:rsidRPr="001635E7" w:rsidRDefault="001635E7" w:rsidP="001635E7">
                    <w:pPr>
                      <w:spacing w:after="0"/>
                      <w:jc w:val="center"/>
                      <w:rPr>
                        <w:rFonts w:ascii="ge dinarone" w:hAnsi="ge dinarone" w:cs="mohammad bold art 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4B0FC" w14:textId="77777777" w:rsidR="00046665" w:rsidRDefault="00046665" w:rsidP="00737B9D">
      <w:pPr>
        <w:spacing w:after="0" w:line="240" w:lineRule="auto"/>
      </w:pPr>
      <w:r>
        <w:separator/>
      </w:r>
    </w:p>
  </w:footnote>
  <w:footnote w:type="continuationSeparator" w:id="0">
    <w:p w14:paraId="76A206DC" w14:textId="77777777" w:rsidR="00046665" w:rsidRDefault="00046665" w:rsidP="00737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ABD6B" w14:textId="7EE51B93" w:rsidR="00FC2414" w:rsidRDefault="00FC241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65FD542" wp14:editId="2C3565D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30960" cy="357505"/>
              <wp:effectExtent l="0" t="0" r="2540" b="4445"/>
              <wp:wrapNone/>
              <wp:docPr id="278570958" name="Text Box 17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F4ADF" w14:textId="48C80BCD" w:rsidR="00FC2414" w:rsidRPr="00FC2414" w:rsidRDefault="00FC2414" w:rsidP="00FC24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24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65FD54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8" type="#_x0000_t202" alt="Classification : Public" style="position:absolute;left:0;text-align:left;margin-left:0;margin-top:0;width:104.8pt;height:28.15pt;z-index:25167155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GFDQIAABsEAAAOAAAAZHJzL2Uyb0RvYy54bWysU1tv2yAUfp+0/4B4X+wkS7dacaqsVaZJ&#10;UVspnfpMMMSWgIOAxM5+/Q7YTrZuT9Ne4Nw4l+98LO86rchJON+AKel0klMiDIeqMYeSfn/ZfPhM&#10;iQ/MVEyBESU9C0/vVu/fLVtbiBnUoCrhCCYxvmhtSesQbJFlntdCMz8BKww6JTjNAqrukFWOtZhd&#10;q2yW5zdZC66yDrjwHq0PvZOuUn4pBQ9PUnoRiCop9hbS6dK5j2e2WrLi4JitGz60wf6hC80ag0Uv&#10;qR5YYOTomj9S6YY78CDDhIPOQMqGizQDTjPN30yzq5kVaRYEx9sLTP7/peWPp519diR0X6DDBUZA&#10;WusLj8Y4Tyedjjd2StCPEJ4vsIkuEB4fzef57Q26OPrmi0+LfBHTZNfX1vnwVYAmUSipw7UktNhp&#10;60MfOobEYgY2jVJpNcr8ZsCc0ZJdW4xS6Pbd0PceqjOO46DftLd802DNLfPhmTlcLbaJdA1PeEgF&#10;bUlhkCipwf34mz3GI+LopaRFqpTUIJcpUd8MbmK2+JjnkVpJm97mi6i5pKGwHwVz1PeALJzih7A8&#10;iTEuqFGUDvQrsnkdq6GLGY41SxpG8T70xMXfwMV6nYKQRZaFrdlZHlNHsCKSL90rc3aAO+CiHmEk&#10;EyveoN7Hxpfero8BsU8ricD2aA54IwPTUoffEin+q56irn969RMAAP//AwBQSwMEFAAGAAgAAAAh&#10;AGMaFzzcAAAABAEAAA8AAABkcnMvZG93bnJldi54bWxMj09Lw0AQxe9Cv8Mygje7a7VBYzZFBEHB&#10;UqxFr9vs5A/NzobMponfvquXehl4vMd7v8lWk2vFEXtuPGm4mSsQSIW3DVUadp8v1/cgOBiypvWE&#10;Gn6QYZXPLjKTWj/SBx63oRKxhDg1GuoQulRKLmp0hue+Q4pe6XtnQpR9JW1vxljuWrlQKpHONBQX&#10;atPhc43FYTs4Da93/B2Gslzy+n09qrfR7YbNl9ZXl9PTI4iAUziH4Rc/okMemfZ+IMui1RAfCX83&#10;egv1kIDYa1gmtyDzTP6Hz08AAAD//wMAUEsBAi0AFAAGAAgAAAAhALaDOJL+AAAA4QEAABMAAAAA&#10;AAAAAAAAAAAAAAAAAFtDb250ZW50X1R5cGVzXS54bWxQSwECLQAUAAYACAAAACEAOP0h/9YAAACU&#10;AQAACwAAAAAAAAAAAAAAAAAvAQAAX3JlbHMvLnJlbHNQSwECLQAUAAYACAAAACEA18sxhQ0CAAAb&#10;BAAADgAAAAAAAAAAAAAAAAAuAgAAZHJzL2Uyb0RvYy54bWxQSwECLQAUAAYACAAAACEAYxoXPNwA&#10;AAAEAQAADwAAAAAAAAAAAAAAAABnBAAAZHJzL2Rvd25yZXYueG1sUEsFBgAAAAAEAAQA8wAAAHAF&#10;AAAAAA==&#10;" filled="f" stroked="f">
              <v:textbox style="mso-fit-shape-to-text:t" inset="20pt,15pt,0,0">
                <w:txbxContent>
                  <w:p w14:paraId="1E5F4ADF" w14:textId="48C80BCD" w:rsidR="00FC2414" w:rsidRPr="00FC2414" w:rsidRDefault="00FC2414" w:rsidP="00FC24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24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95683" w14:textId="015B1E60" w:rsidR="00737B9D" w:rsidRDefault="00212C6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9EA1D" wp14:editId="3172D847">
              <wp:simplePos x="0" y="0"/>
              <wp:positionH relativeFrom="column">
                <wp:posOffset>-262629</wp:posOffset>
              </wp:positionH>
              <wp:positionV relativeFrom="paragraph">
                <wp:posOffset>-56367</wp:posOffset>
              </wp:positionV>
              <wp:extent cx="1787177" cy="76073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7177" cy="760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6B6B79" w14:textId="31B420D1" w:rsidR="00737B9D" w:rsidRPr="00270EF5" w:rsidRDefault="00270EF5" w:rsidP="00270EF5">
                          <w:pPr>
                            <w:spacing w:after="0" w:line="240" w:lineRule="auto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270EF5">
                            <w:rPr>
                              <w:rFonts w:ascii="Tajawal Medium" w:hAnsi="Tajawal Medium" w:cs="Tajawal Medium" w:hint="cs"/>
                              <w:rtl/>
                            </w:rPr>
                            <w:t>الرقـــــــم:</w:t>
                          </w:r>
                          <w:r w:rsidR="00737B9D"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 ............</w:t>
                          </w:r>
                          <w:r>
                            <w:rPr>
                              <w:rFonts w:ascii="Tajawal Medium" w:hAnsi="Tajawal Medium" w:cs="Tajawal Medium" w:hint="cs"/>
                              <w:rtl/>
                            </w:rPr>
                            <w:t>.</w:t>
                          </w:r>
                          <w:r w:rsidR="00737B9D"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>..............</w:t>
                          </w:r>
                        </w:p>
                        <w:p w14:paraId="784C4FFC" w14:textId="15717EC8" w:rsidR="00737B9D" w:rsidRPr="00270EF5" w:rsidRDefault="0059527F" w:rsidP="00270EF5">
                          <w:pPr>
                            <w:spacing w:after="0" w:line="240" w:lineRule="auto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270EF5">
                            <w:rPr>
                              <w:rFonts w:ascii="Tajawal Medium" w:hAnsi="Tajawal Medium" w:cs="Tajawal Medium" w:hint="cs"/>
                              <w:rtl/>
                            </w:rPr>
                            <w:t>التاريـــــخ:</w:t>
                          </w:r>
                          <w:r w:rsidR="00737B9D"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 .........................</w:t>
                          </w:r>
                        </w:p>
                        <w:p w14:paraId="619E1B73" w14:textId="72534865" w:rsidR="00737B9D" w:rsidRPr="00270EF5" w:rsidRDefault="00270EF5" w:rsidP="00270EF5">
                          <w:pPr>
                            <w:spacing w:after="0" w:line="240" w:lineRule="auto"/>
                            <w:rPr>
                              <w:rFonts w:ascii="Tajawal Medium" w:hAnsi="Tajawal Medium" w:cs="Tajawal Medium"/>
                              <w:sz w:val="20"/>
                              <w:szCs w:val="20"/>
                            </w:rPr>
                          </w:pPr>
                          <w:r w:rsidRPr="00270EF5">
                            <w:rPr>
                              <w:rFonts w:ascii="Tajawal Medium" w:hAnsi="Tajawal Medium" w:cs="Tajawal Medium" w:hint="cs"/>
                              <w:rtl/>
                            </w:rPr>
                            <w:t>المرفقات: .......................</w:t>
                          </w:r>
                          <w:r w:rsidRPr="00270EF5">
                            <w:rPr>
                              <w:rFonts w:ascii="Tajawal Medium" w:hAnsi="Tajawal Medium" w:cs="Tajawal Medium"/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479EA1D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9" type="#_x0000_t202" style="position:absolute;left:0;text-align:left;margin-left:-20.7pt;margin-top:-4.45pt;width:140.7pt;height:5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EO+GAIAADMEAAAOAAAAZHJzL2Uyb0RvYy54bWysU1tr2zAYfR/sPwi9L7bTNG5NnJK1ZAxC&#10;W0hHnxVZig2yPk1SYme/fp/k3Oj2NPai23c/52j20LeK7IV1DeiSZqOUEqE5VI3elvTH2/LLHSXO&#10;M10xBVqU9CAcfZh//jTrTCHGUIOqhCWYRLuiMyWtvTdFkjhei5a5ERih0SjBtszj1W6TyrIOs7cq&#10;GafpNOnAVsYCF87h69NgpPOYX0rB/YuUTniiSoq9+bjauG7CmsxnrNhaZuqGH9tg/9BFyxqNRc+p&#10;nphnZGebP1K1DbfgQPoRhzYBKRsu4gw4TZZ+mGZdMyPiLAiOM2eY3P9Ly5/3a/Nqie+/Qo8EBkA6&#10;4wqHj2GeXto27NgpQTtCeDjDJnpPeAjK7/IszynhaMunaX4TcU0u0cY6/01AS8KhpBZpiWix/cp5&#10;rIiuJ5dQTMOyUSpSozTpSjq9uU1jwNmCEUpj4KXXcPL9pidNdTXHBqoDjmdhYN4ZvmywhxVz/pVZ&#10;pBonQvn6F1ykAqwFxxMlNdhff3sP/sgAWinpUDoldT93zApK1HeN3Nxnk0nQWrxMbvMxXuy1ZXNt&#10;0bv2EVCdGX4Uw+Mx+Ht1epUW2ndU+SJURRPTHGuX1J+Oj34QNP4SLhaL6ITqMsyv9NrwkDqgGhB+&#10;69+ZNUcaPBL4DCeRseIDG4PvwMdi50E2kaqA84DqEX5UZmTw+IuC9K/v0evy1+e/AQAA//8DAFBL&#10;AwQUAAYACAAAACEAOrKFKeEAAAAKAQAADwAAAGRycy9kb3ducmV2LnhtbEyPwU7DMAyG70i8Q2Qk&#10;blvSqqCuNJ2mShMSgsPGLtzSJmsrEqc02VZ4esyJ3Wz50+/vL9ezs+xspjB4lJAsBTCDrdcDdhIO&#10;79tFDixEhVpZj0bCtwmwrm5vSlVof8GdOe9jxygEQ6Ek9DGOBeeh7Y1TYelHg3Q7+smpSOvUcT2p&#10;C4U7y1MhHrlTA9KHXo2m7k37uT85CS/19k3tmtTlP7Z+fj1uxq/Dx4OU93fz5glYNHP8h+FPn9Sh&#10;IqfGn1AHZiUssiQjlIZ8BYyANBNUriEyESvgVcmvK1S/AAAA//8DAFBLAQItABQABgAIAAAAIQC2&#10;gziS/gAAAOEBAAATAAAAAAAAAAAAAAAAAAAAAABbQ29udGVudF9UeXBlc10ueG1sUEsBAi0AFAAG&#10;AAgAAAAhADj9If/WAAAAlAEAAAsAAAAAAAAAAAAAAAAALwEAAF9yZWxzLy5yZWxzUEsBAi0AFAAG&#10;AAgAAAAhAHZEQ74YAgAAMwQAAA4AAAAAAAAAAAAAAAAALgIAAGRycy9lMm9Eb2MueG1sUEsBAi0A&#10;FAAGAAgAAAAhADqyhSnhAAAACgEAAA8AAAAAAAAAAAAAAAAAcgQAAGRycy9kb3ducmV2LnhtbFBL&#10;BQYAAAAABAAEAPMAAACABQAAAAA=&#10;" filled="f" stroked="f" strokeweight=".5pt">
              <v:textbox>
                <w:txbxContent>
                  <w:p w14:paraId="6D6B6B79" w14:textId="31B420D1" w:rsidR="00737B9D" w:rsidRPr="00270EF5" w:rsidRDefault="00270EF5" w:rsidP="00270EF5">
                    <w:pPr>
                      <w:spacing w:after="0" w:line="240" w:lineRule="auto"/>
                      <w:rPr>
                        <w:rFonts w:ascii="Tajawal Medium" w:hAnsi="Tajawal Medium" w:cs="Tajawal Medium"/>
                        <w:rtl/>
                      </w:rPr>
                    </w:pPr>
                    <w:r w:rsidRPr="00270EF5">
                      <w:rPr>
                        <w:rFonts w:ascii="Tajawal Medium" w:hAnsi="Tajawal Medium" w:cs="Tajawal Medium" w:hint="cs"/>
                        <w:rtl/>
                      </w:rPr>
                      <w:t>الرقـــــــم:</w:t>
                    </w:r>
                    <w:r w:rsidR="00737B9D" w:rsidRPr="00270EF5">
                      <w:rPr>
                        <w:rFonts w:ascii="Tajawal Medium" w:hAnsi="Tajawal Medium" w:cs="Tajawal Medium"/>
                        <w:rtl/>
                      </w:rPr>
                      <w:t xml:space="preserve"> ............</w:t>
                    </w:r>
                    <w:r>
                      <w:rPr>
                        <w:rFonts w:ascii="Tajawal Medium" w:hAnsi="Tajawal Medium" w:cs="Tajawal Medium" w:hint="cs"/>
                        <w:rtl/>
                      </w:rPr>
                      <w:t>.</w:t>
                    </w:r>
                    <w:r w:rsidR="00737B9D" w:rsidRPr="00270EF5">
                      <w:rPr>
                        <w:rFonts w:ascii="Tajawal Medium" w:hAnsi="Tajawal Medium" w:cs="Tajawal Medium"/>
                        <w:rtl/>
                      </w:rPr>
                      <w:t>..............</w:t>
                    </w:r>
                  </w:p>
                  <w:p w14:paraId="784C4FFC" w14:textId="15717EC8" w:rsidR="00737B9D" w:rsidRPr="00270EF5" w:rsidRDefault="0059527F" w:rsidP="00270EF5">
                    <w:pPr>
                      <w:spacing w:after="0" w:line="240" w:lineRule="auto"/>
                      <w:rPr>
                        <w:rFonts w:ascii="Tajawal Medium" w:hAnsi="Tajawal Medium" w:cs="Tajawal Medium"/>
                        <w:rtl/>
                      </w:rPr>
                    </w:pPr>
                    <w:r w:rsidRPr="00270EF5">
                      <w:rPr>
                        <w:rFonts w:ascii="Tajawal Medium" w:hAnsi="Tajawal Medium" w:cs="Tajawal Medium" w:hint="cs"/>
                        <w:rtl/>
                      </w:rPr>
                      <w:t>التاريـــــخ:</w:t>
                    </w:r>
                    <w:r w:rsidR="00737B9D" w:rsidRPr="00270EF5">
                      <w:rPr>
                        <w:rFonts w:ascii="Tajawal Medium" w:hAnsi="Tajawal Medium" w:cs="Tajawal Medium"/>
                        <w:rtl/>
                      </w:rPr>
                      <w:t xml:space="preserve"> .........................</w:t>
                    </w:r>
                  </w:p>
                  <w:p w14:paraId="619E1B73" w14:textId="72534865" w:rsidR="00737B9D" w:rsidRPr="00270EF5" w:rsidRDefault="00270EF5" w:rsidP="00270EF5">
                    <w:pPr>
                      <w:spacing w:after="0" w:line="240" w:lineRule="auto"/>
                      <w:rPr>
                        <w:rFonts w:ascii="Tajawal Medium" w:hAnsi="Tajawal Medium" w:cs="Tajawal Medium"/>
                        <w:sz w:val="20"/>
                        <w:szCs w:val="20"/>
                      </w:rPr>
                    </w:pPr>
                    <w:r w:rsidRPr="00270EF5">
                      <w:rPr>
                        <w:rFonts w:ascii="Tajawal Medium" w:hAnsi="Tajawal Medium" w:cs="Tajawal Medium" w:hint="cs"/>
                        <w:rtl/>
                      </w:rPr>
                      <w:t>المرفقات: .......................</w:t>
                    </w:r>
                    <w:r w:rsidRPr="00270EF5">
                      <w:rPr>
                        <w:rFonts w:ascii="Tajawal Medium" w:hAnsi="Tajawal Medium" w:cs="Tajawal Medium"/>
                        <w:rtl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70EF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44937" wp14:editId="3CFC495B">
              <wp:simplePos x="0" y="0"/>
              <wp:positionH relativeFrom="column">
                <wp:posOffset>3839083</wp:posOffset>
              </wp:positionH>
              <wp:positionV relativeFrom="paragraph">
                <wp:posOffset>-258953</wp:posOffset>
              </wp:positionV>
              <wp:extent cx="2550719" cy="965606"/>
              <wp:effectExtent l="0" t="0" r="0" b="635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0719" cy="9656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726608" w14:textId="48835AAA" w:rsidR="00737B9D" w:rsidRPr="0084360D" w:rsidRDefault="00737B9D" w:rsidP="00737B9D">
                          <w:pPr>
                            <w:spacing w:after="0"/>
                            <w:jc w:val="center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جامعة الملك </w:t>
                          </w:r>
                          <w:r w:rsidR="00554255"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>عبد العزيز</w:t>
                          </w:r>
                        </w:p>
                        <w:p w14:paraId="6A8465BB" w14:textId="7D4A471C" w:rsidR="00554255" w:rsidRPr="0084360D" w:rsidRDefault="003E281E" w:rsidP="00554255">
                          <w:pPr>
                            <w:spacing w:after="0"/>
                            <w:jc w:val="center"/>
                            <w:rPr>
                              <w:rFonts w:ascii="Tajawal Medium" w:hAnsi="Tajawal Medium" w:cs="Tajawal Medium"/>
                              <w:rtl/>
                            </w:rPr>
                          </w:pPr>
                          <w:r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مكتب </w:t>
                          </w:r>
                          <w:r w:rsidR="00554255"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>نائب رئيس الجامعة للأعمال والابداع المعرفي</w:t>
                          </w:r>
                        </w:p>
                        <w:p w14:paraId="264F9CA3" w14:textId="12150776" w:rsidR="00737B9D" w:rsidRPr="0084360D" w:rsidRDefault="00554255" w:rsidP="00554255">
                          <w:pPr>
                            <w:spacing w:after="0"/>
                            <w:jc w:val="center"/>
                            <w:rPr>
                              <w:rFonts w:ascii="Tajawal Medium" w:hAnsi="Tajawal Medium" w:cs="Tajawal Medium"/>
                            </w:rPr>
                          </w:pPr>
                          <w:r w:rsidRPr="0084360D">
                            <w:rPr>
                              <w:rFonts w:ascii="Tajawal Medium" w:hAnsi="Tajawal Medium" w:cs="Tajawal Medium"/>
                              <w:rtl/>
                            </w:rPr>
                            <w:t xml:space="preserve">الإدارة العامة للموارد الذاتية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F144937" id="مربع نص 1" o:spid="_x0000_s1040" type="#_x0000_t202" style="position:absolute;left:0;text-align:left;margin-left:302.3pt;margin-top:-20.4pt;width:200.85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5yBGwIAADMEAAAOAAAAZHJzL2Uyb0RvYy54bWysU02P2jAQvVfqf7B8LwkU2BIRVnRXVJXQ&#10;7kpstWfj2MSS43FtQ0J/fccOX9r2VPXijGcm8/He8/y+azQ5COcVmJIOBzklwnColNmV9Mfr6tMX&#10;SnxgpmIajCjpUXh6v/j4Yd7aQoygBl0JR7CI8UVrS1qHYIss87wWDfMDsMJgUIJrWMCr22WVYy1W&#10;b3Q2yvNp1oKrrAMuvEfvYx+ki1RfSsHDs5ReBKJLirOFdLp0buOZLeas2Dlma8VPY7B/mKJhymDT&#10;S6lHFhjZO/VHqUZxBx5kGHBoMpBScZF2wG2G+bttNjWzIu2C4Hh7gcn/v7L86bCxL46E7it0SGAE&#10;pLW+8OiM+3TSNfGLkxKMI4THC2yiC4SjczSZ5HfDGSUcY7PpZJpPY5ns+rd1PnwT0JBolNQhLQkt&#10;dlj70KeeU2IzAyuldaJGG9KWdPp5kqcfLhEsrg32uM4ardBtO6IqHOm8xxaqI67noGfeW75SOMOa&#10;+fDCHFKNG6F8wzMeUgP2gpNFSQ3u19/8MR8ZwCglLUqnpP7nnjlBif5ukJvZcDyOWkuX8eRuhBd3&#10;G9neRsy+eQBU5xAfiuXJjPlBn73SQfOGKl/GrhhihmPvkoaz+RB6QeMr4WK5TEmoLsvC2mwsj6Uj&#10;qhHh1+6NOXuiISCBT3AWGSvesdHn9nws9wGkSlRFnHtUT/CjMhPZp1cUpX97T1nXt774DQAA//8D&#10;AFBLAwQUAAYACAAAACEAtL8tneEAAAAMAQAADwAAAGRycy9kb3ducmV2LnhtbEyPTWvCQBCG7wX/&#10;wzJCb7obtUHSbEQCUijtQeult012TEL3I82umvbXdzzV27zMw/uRb0Zr2AWH0HknIZkLYOhqrzvX&#10;SDh+7GZrYCEqp5XxDiX8YIBNMXnIVab91e3xcogNIxMXMiWhjbHPOA91i1aFue/R0e/kB6siyaHh&#10;elBXMreGL4RIuVWdo4RW9Vi2WH8dzlbCa7l7V/tqYde/pnx5O2377+Pnk5SP03H7DCziGP9huNWn&#10;6lBQp8qfnQ7MSEjFKiVUwmwlaMONoLwlsIquJFkCL3J+P6L4AwAA//8DAFBLAQItABQABgAIAAAA&#10;IQC2gziS/gAAAOEBAAATAAAAAAAAAAAAAAAAAAAAAABbQ29udGVudF9UeXBlc10ueG1sUEsBAi0A&#10;FAAGAAgAAAAhADj9If/WAAAAlAEAAAsAAAAAAAAAAAAAAAAALwEAAF9yZWxzLy5yZWxzUEsBAi0A&#10;FAAGAAgAAAAhAJ9nnIEbAgAAMwQAAA4AAAAAAAAAAAAAAAAALgIAAGRycy9lMm9Eb2MueG1sUEsB&#10;Ai0AFAAGAAgAAAAhALS/LZ3hAAAADAEAAA8AAAAAAAAAAAAAAAAAdQQAAGRycy9kb3ducmV2Lnht&#10;bFBLBQYAAAAABAAEAPMAAACDBQAAAAA=&#10;" filled="f" stroked="f" strokeweight=".5pt">
              <v:textbox>
                <w:txbxContent>
                  <w:p w14:paraId="1D726608" w14:textId="48835AAA" w:rsidR="00737B9D" w:rsidRPr="0084360D" w:rsidRDefault="00737B9D" w:rsidP="00737B9D">
                    <w:pPr>
                      <w:spacing w:after="0"/>
                      <w:jc w:val="center"/>
                      <w:rPr>
                        <w:rFonts w:ascii="Tajawal Medium" w:hAnsi="Tajawal Medium" w:cs="Tajawal Medium"/>
                        <w:rtl/>
                      </w:rPr>
                    </w:pPr>
                    <w:r w:rsidRPr="0084360D">
                      <w:rPr>
                        <w:rFonts w:ascii="Tajawal Medium" w:hAnsi="Tajawal Medium" w:cs="Tajawal Medium"/>
                        <w:rtl/>
                      </w:rPr>
                      <w:t xml:space="preserve">جامعة الملك </w:t>
                    </w:r>
                    <w:r w:rsidR="00554255" w:rsidRPr="0084360D">
                      <w:rPr>
                        <w:rFonts w:ascii="Tajawal Medium" w:hAnsi="Tajawal Medium" w:cs="Tajawal Medium"/>
                        <w:rtl/>
                      </w:rPr>
                      <w:t>عبد العزيز</w:t>
                    </w:r>
                  </w:p>
                  <w:p w14:paraId="6A8465BB" w14:textId="7D4A471C" w:rsidR="00554255" w:rsidRPr="0084360D" w:rsidRDefault="003E281E" w:rsidP="00554255">
                    <w:pPr>
                      <w:spacing w:after="0"/>
                      <w:jc w:val="center"/>
                      <w:rPr>
                        <w:rFonts w:ascii="Tajawal Medium" w:hAnsi="Tajawal Medium" w:cs="Tajawal Medium"/>
                        <w:rtl/>
                      </w:rPr>
                    </w:pPr>
                    <w:r w:rsidRPr="0084360D">
                      <w:rPr>
                        <w:rFonts w:ascii="Tajawal Medium" w:hAnsi="Tajawal Medium" w:cs="Tajawal Medium"/>
                        <w:rtl/>
                      </w:rPr>
                      <w:t xml:space="preserve">مكتب </w:t>
                    </w:r>
                    <w:r w:rsidR="00554255" w:rsidRPr="0084360D">
                      <w:rPr>
                        <w:rFonts w:ascii="Tajawal Medium" w:hAnsi="Tajawal Medium" w:cs="Tajawal Medium"/>
                        <w:rtl/>
                      </w:rPr>
                      <w:t>نائب رئيس الجامعة للأعمال والابداع المعرفي</w:t>
                    </w:r>
                  </w:p>
                  <w:p w14:paraId="264F9CA3" w14:textId="12150776" w:rsidR="00737B9D" w:rsidRPr="0084360D" w:rsidRDefault="00554255" w:rsidP="00554255">
                    <w:pPr>
                      <w:spacing w:after="0"/>
                      <w:jc w:val="center"/>
                      <w:rPr>
                        <w:rFonts w:ascii="Tajawal Medium" w:hAnsi="Tajawal Medium" w:cs="Tajawal Medium"/>
                      </w:rPr>
                    </w:pPr>
                    <w:r w:rsidRPr="0084360D">
                      <w:rPr>
                        <w:rFonts w:ascii="Tajawal Medium" w:hAnsi="Tajawal Medium" w:cs="Tajawal Medium"/>
                        <w:rtl/>
                      </w:rPr>
                      <w:t xml:space="preserve">الإدارة العامة للموارد الذاتية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3E281E">
      <w:rPr>
        <w:noProof/>
      </w:rPr>
      <w:drawing>
        <wp:anchor distT="0" distB="0" distL="114300" distR="114300" simplePos="0" relativeHeight="251660288" behindDoc="0" locked="0" layoutInCell="1" allowOverlap="1" wp14:anchorId="4BCC7BAA" wp14:editId="4D1F3EE5">
          <wp:simplePos x="0" y="0"/>
          <wp:positionH relativeFrom="margin">
            <wp:align>center</wp:align>
          </wp:positionH>
          <wp:positionV relativeFrom="paragraph">
            <wp:posOffset>-492125</wp:posOffset>
          </wp:positionV>
          <wp:extent cx="1390650" cy="1390650"/>
          <wp:effectExtent l="0" t="0" r="0" b="0"/>
          <wp:wrapNone/>
          <wp:docPr id="326511224" name="صورة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9C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F11C7F" wp14:editId="1EBCF566">
              <wp:simplePos x="0" y="0"/>
              <wp:positionH relativeFrom="column">
                <wp:posOffset>2485390</wp:posOffset>
              </wp:positionH>
              <wp:positionV relativeFrom="paragraph">
                <wp:posOffset>9618345</wp:posOffset>
              </wp:positionV>
              <wp:extent cx="1724025" cy="285750"/>
              <wp:effectExtent l="0" t="0" r="0" b="0"/>
              <wp:wrapNone/>
              <wp:docPr id="9" name="مربع ن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DC5628" w14:textId="1641D7E5" w:rsidR="001635E7" w:rsidRPr="001635E7" w:rsidRDefault="001635E7" w:rsidP="001635E7">
                          <w:pPr>
                            <w:spacing w:after="0"/>
                            <w:jc w:val="center"/>
                            <w:rPr>
                              <w:rFonts w:ascii="ge dinarone" w:hAnsi="ge dinarone" w:cs="mohammad bold art 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2F11C7F" id="مربع نص 9" o:spid="_x0000_s1041" type="#_x0000_t202" style="position:absolute;left:0;text-align:left;margin-left:195.7pt;margin-top:757.35pt;width:135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qzGwIAADMEAAAOAAAAZHJzL2Uyb0RvYy54bWysU01vGyEQvVfqf0Dc67U3dpyuvI7cRK4q&#10;WUkkp8oZs+BFYhkK2Lvur+/A+qtpT1UvMDDDfLz3mN13jSZ74bwCU9LRYEiJMBwqZbYl/f66/HRH&#10;iQ/MVEyDESU9CE/v5x8/zFpbiBxq0JVwBJMYX7S2pHUItsgyz2vRMD8AKww6JbiGBTy6bVY51mL2&#10;Rmf5cHibteAq64AL7/H2sXfSecovpeDhWUovAtElxd5CWl1aN3HN5jNWbB2zteLHNtg/dNEwZbDo&#10;OdUjC4zsnPojVaO4Aw8yDDg0GUipuEgz4DSj4btp1jWzIs2C4Hh7hsn/v7T8ab+2L46E7gt0SGAE&#10;pLW+8HgZ5+mka+KOnRL0I4SHM2yiC4THR9N8PMwnlHD05XeT6SThml1eW+fDVwENiUZJHdKS0GL7&#10;lQ9YEUNPIbGYgaXSOlGjDWlLenuDKX/z4Att8OGl12iFbtMRVZX05jTHBqoDjuegZ95bvlTYw4r5&#10;8MIcUo0ToXzDMy5SA9aCo0VJDe7n3+5jPDKAXkpalE5J/Y8dc4IS/c0gN59H43HUWjqMJ9McD+7a&#10;s7n2mF3zAKjOEX4Uy5MZ44M+3UoHzRuqfBGroosZjrVLGk7mQ+gFjb+Ei8UiBaG6LAsrs7Y8po7Y&#10;RYRfuzfm7JGGgAQ+wUlkrHjHRh/bo77YBZAqURVx7lE9wo/KTAwef1GU/vU5RV3++vwXAAAA//8D&#10;AFBLAwQUAAYACAAAACEAA9q4o+QAAAANAQAADwAAAGRycy9kb3ducmV2LnhtbEyPwU6DQBCG7ya+&#10;w2aaeLMLWGhBlqYhaUyMHlp78TawWyBld5HdtujTOz3pceb/8s83+XrSPbuo0XXWCAjnATBlais7&#10;0wg4fGwfV8CcRyOxt0YJ+FYO1sX9XY6ZtFezU5e9bxiVGJehgNb7IePc1a3S6OZ2UIayox01ehrH&#10;hssRr1Suex4FQcI1doYutDioslX1aX/WAl7L7Tvuqkivfvry5e24Gb4On7EQD7Np8wzMq8n/wXDT&#10;J3UoyKmyZyMd6wU8peGCUAricLEERkiSRCmw6raK0yXwIuf/vyh+AQAA//8DAFBLAQItABQABgAI&#10;AAAAIQC2gziS/gAAAOEBAAATAAAAAAAAAAAAAAAAAAAAAABbQ29udGVudF9UeXBlc10ueG1sUEsB&#10;Ai0AFAAGAAgAAAAhADj9If/WAAAAlAEAAAsAAAAAAAAAAAAAAAAALwEAAF9yZWxzLy5yZWxzUEsB&#10;Ai0AFAAGAAgAAAAhANFc6rMbAgAAMwQAAA4AAAAAAAAAAAAAAAAALgIAAGRycy9lMm9Eb2MueG1s&#10;UEsBAi0AFAAGAAgAAAAhAAPauKPkAAAADQEAAA8AAAAAAAAAAAAAAAAAdQQAAGRycy9kb3ducmV2&#10;LnhtbFBLBQYAAAAABAAEAPMAAACGBQAAAAA=&#10;" filled="f" stroked="f" strokeweight=".5pt">
              <v:textbox>
                <w:txbxContent>
                  <w:p w14:paraId="08DC5628" w14:textId="1641D7E5" w:rsidR="001635E7" w:rsidRPr="001635E7" w:rsidRDefault="001635E7" w:rsidP="001635E7">
                    <w:pPr>
                      <w:spacing w:after="0"/>
                      <w:jc w:val="center"/>
                      <w:rPr>
                        <w:rFonts w:ascii="ge dinarone" w:hAnsi="ge dinarone" w:cs="mohammad bold art 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8049C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A39BC7" wp14:editId="1D631CEA">
              <wp:simplePos x="0" y="0"/>
              <wp:positionH relativeFrom="column">
                <wp:posOffset>5419725</wp:posOffset>
              </wp:positionH>
              <wp:positionV relativeFrom="paragraph">
                <wp:posOffset>9618345</wp:posOffset>
              </wp:positionV>
              <wp:extent cx="971550" cy="285750"/>
              <wp:effectExtent l="0" t="0" r="0" b="0"/>
              <wp:wrapNone/>
              <wp:docPr id="7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1BDCDD" w14:textId="5E19477A" w:rsidR="001635E7" w:rsidRPr="001635E7" w:rsidRDefault="001635E7" w:rsidP="001635E7">
                          <w:pPr>
                            <w:spacing w:after="0"/>
                            <w:jc w:val="center"/>
                            <w:rPr>
                              <w:rFonts w:ascii="ge dinarone" w:hAnsi="ge dinarone" w:cs="mohammad bold art 1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1A39BC7" id="مربع نص 7" o:spid="_x0000_s1042" type="#_x0000_t202" style="position:absolute;left:0;text-align:left;margin-left:426.75pt;margin-top:757.35pt;width:76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B9GQIAADIEAAAOAAAAZHJzL2Uyb0RvYy54bWysU8tu2zAQvBfoPxC817JdO04Ey4GbwEUB&#10;IwngFDnTFGkRoLgsSVtyv75LSn407anohVrurvYxM5zft7UmB+G8AlPQ0WBIiTAcSmV2Bf3+uvp0&#10;S4kPzJRMgxEFPQpP7xcfP8wbm4sxVKBL4QgWMT5vbEGrEGyeZZ5XomZ+AFYYDEpwNQt4dbusdKzB&#10;6rXOxsPhTdaAK60DLrxH72MXpItUX0rBw7OUXgSiC4qzhXS6dG7jmS3mLN85ZivF+zHYP0xRM2Ww&#10;6bnUIwuM7J36o1StuAMPMgw41BlIqbhIO+A2o+G7bTYVsyLtguB4e4bJ/7+y/OmwsS+OhPYLtEhg&#10;BKSxPvfojPu00tXxi5MSjCOExzNsog2Eo/NuNppOMcIxNL6dztDGKtnlZ+t8+CqgJtEoqENWEljs&#10;sPahSz2lxF4GVkrrxIw2pCnozWcs+VsEi2uDPS6jRiu025aosqCT0xpbKI+4nYOOeG/5SuEMa+bD&#10;C3PINI6N6g3PeEgN2At6i5IK3M+/+WM+EoBRShpUTkH9jz1zghL9zSA1d6PJJEotXSbT2Rgv7jqy&#10;vY6Yff0AKM4RvhPLkxnzgz55pYP6DUW+jF0xxAzH3gUNJ/MhdHrGR8LFcpmSUFyWhbXZWB5LR+wi&#10;wq/tG3O2pyEgf09w0hjL37HR5XaoL/cBpEpURZw7VHv4UZiJ7P4RReVf31PW5akvfgEAAP//AwBQ&#10;SwMEFAAGAAgAAAAhAANQiK3iAAAADgEAAA8AAABkcnMvZG93bnJldi54bWxMj8FOwzAQRO9I/IO1&#10;SNyo04JpCHGqKlKFhOihpRduTuwmEfY6xG4b+Ho2JzjuzGjmbb4anWVnM4TOo4T5LAFmsPa6w0bC&#10;4X1zlwILUaFW1qOR8G0CrIrrq1xl2l9wZ8772DAqwZApCW2MfcZ5qFvjVJj53iB5Rz84FekcGq4H&#10;daFyZ/kiSR65Ux3SQqt6U7am/tyfnITXcrNVu2rh0h9bvrwd1/3X4UNIeXszrp+BRTPGvzBM+IQO&#10;BTFV/oQ6MCshFfeComSI+cMS2BShQdKqSRNPS+BFzv+/UfwCAAD//wMAUEsBAi0AFAAGAAgAAAAh&#10;ALaDOJL+AAAA4QEAABMAAAAAAAAAAAAAAAAAAAAAAFtDb250ZW50X1R5cGVzXS54bWxQSwECLQAU&#10;AAYACAAAACEAOP0h/9YAAACUAQAACwAAAAAAAAAAAAAAAAAvAQAAX3JlbHMvLnJlbHNQSwECLQAU&#10;AAYACAAAACEAJxLQfRkCAAAyBAAADgAAAAAAAAAAAAAAAAAuAgAAZHJzL2Uyb0RvYy54bWxQSwEC&#10;LQAUAAYACAAAACEAA1CIreIAAAAOAQAADwAAAAAAAAAAAAAAAABzBAAAZHJzL2Rvd25yZXYueG1s&#10;UEsFBgAAAAAEAAQA8wAAAIIFAAAAAA==&#10;" filled="f" stroked="f" strokeweight=".5pt">
              <v:textbox>
                <w:txbxContent>
                  <w:p w14:paraId="4F1BDCDD" w14:textId="5E19477A" w:rsidR="001635E7" w:rsidRPr="001635E7" w:rsidRDefault="001635E7" w:rsidP="001635E7">
                    <w:pPr>
                      <w:spacing w:after="0"/>
                      <w:jc w:val="center"/>
                      <w:rPr>
                        <w:rFonts w:ascii="ge dinarone" w:hAnsi="ge dinarone" w:cs="mohammad bold art 1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8049C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8EE7131" wp14:editId="61E77031">
              <wp:simplePos x="0" y="0"/>
              <wp:positionH relativeFrom="column">
                <wp:posOffset>-257175</wp:posOffset>
              </wp:positionH>
              <wp:positionV relativeFrom="paragraph">
                <wp:posOffset>1055370</wp:posOffset>
              </wp:positionV>
              <wp:extent cx="6648450" cy="8562975"/>
              <wp:effectExtent l="19050" t="19050" r="19050" b="28575"/>
              <wp:wrapNone/>
              <wp:docPr id="11" name="مستطيل: زوايا مستديرة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8562975"/>
                      </a:xfrm>
                      <a:prstGeom prst="roundRect">
                        <a:avLst>
                          <a:gd name="adj" fmla="val 1767"/>
                        </a:avLst>
                      </a:prstGeom>
                      <a:noFill/>
                      <a:ln w="2857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1A56FE47" id="مستطيل: زوايا مستديرة 11" o:spid="_x0000_s1026" style="position:absolute;left:0;text-align:left;margin-left:-20.25pt;margin-top:83.1pt;width:523.5pt;height:67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1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iKowIAAMEFAAAOAAAAZHJzL2Uyb0RvYy54bWysVE1v2zAMvQ/YfxB0Xx0H+WpQpwhSdBjQ&#10;tUXboWdVlmIPkqhJSpzs14+SHSfbgg0YloMjiuQj+UTy6nqnFdkK52swBc0vBpQIw6GszbqgX15u&#10;P8wo8YGZkikwoqB74en14v27q8bOxRAqUKVwBEGMnze2oFUIdp5lnldCM38BVhhUSnCaBRTdOisd&#10;axBdq2w4GEyyBlxpHXDhPd7etEq6SPhSCh4epPQiEFVQzC2kr0vft/jNFldsvnbMVjXv0mD/kIVm&#10;tcGgPdQNC4xsXP0blK65Aw8yXHDQGUhZc5FqwGrywS/VPFfMilQLkuNtT5P/f7D8fvtsHx3S0Fg/&#10;93iMVeyk0/Ef8yO7RNa+J0vsAuF4OZmMZqMxcspRNxtPhpfTcaQzO7pb58NHAZrEQ0EdbEz5hE+S&#10;mGLbOx8SZSUxTGNvsPIrJVIrfIAtUySfTqYdYGeL0AfI6GjgtlYqvaAypCnocDbGHKLKg6rLqE1C&#10;bCaxUo4gLIbhXJgwSXZqoz9D2d6PB/jrAqb+iy6pnhM0TEEZvDyylU5hr0QMpcyTkKQukZ9hm8i5&#10;2Hmrqlgp/hY6AUZkicX02B3Aeez2DTr76CrSHPTOgz8l1jr3HikymNA769qAOwegQt5xJ1v7A0kt&#10;NZGlNyj3j444aKfQW35bY2PcMR8emcNXx2bCVRIe8CMV4INCd6KkAvf93H20x2lALSUNjnFB/bcN&#10;c4IS9cngnFzmo1Gc+ySMxtMhCu5U83aqMRu9AmyRHJeW5ekY7YM63EoH+hU3zjJGRRUzHGMXlAd3&#10;EFahXS+4s7hYLpMZzrpl4c48Wx7BI6uxkV92r8zZbjoCDtY9HEaezVPPt89xtI2eBpabALIOUXnk&#10;tRNwT+Dpp0V0Kier4+Zd/AAAAP//AwBQSwMEFAAGAAgAAAAhAP7KnEzeAAAADQEAAA8AAABkcnMv&#10;ZG93bnJldi54bWxMj8FOwzAQRO9I/IO1SFxQ67RKQ5TGqRCIIwdSxNmNTRLVXgfbjcPfsz3BbXdn&#10;NPO2PizWsFn7MDoUsFlnwDR2To3YC/g4vq5KYCFKVNI41AJ+dIBDc3tTy0q5hO96bmPPKARDJQUM&#10;MU4V56EbtJVh7SaNpH05b2Wk1fdceZko3Bq+zbKCWzkiNQxy0s+D7s7txQpIdphM+5KXn+X8FpP/&#10;7o16SELc3y1Pe2BRL/HPDFd8QoeGmE7ugiowI2CVZzuyklAUW2BXB/XR6UTTbpM/Am9q/v+L5hcA&#10;AP//AwBQSwECLQAUAAYACAAAACEAtoM4kv4AAADhAQAAEwAAAAAAAAAAAAAAAAAAAAAAW0NvbnRl&#10;bnRfVHlwZXNdLnhtbFBLAQItABQABgAIAAAAIQA4/SH/1gAAAJQBAAALAAAAAAAAAAAAAAAAAC8B&#10;AABfcmVscy8ucmVsc1BLAQItABQABgAIAAAAIQDtwJiKowIAAMEFAAAOAAAAAAAAAAAAAAAAAC4C&#10;AABkcnMvZTJvRG9jLnhtbFBLAQItABQABgAIAAAAIQD+ypxM3gAAAA0BAAAPAAAAAAAAAAAAAAAA&#10;AP0EAABkcnMvZG93bnJldi54bWxQSwUGAAAAAAQABADzAAAACAYAAAAA&#10;" filled="f" strokecolor="#375623 [1609]" strokeweight="2.25pt">
              <v:stroke joinstyle="miter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87090" w14:textId="44136512" w:rsidR="00FC2414" w:rsidRDefault="00FC241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71947DE" wp14:editId="23F017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30960" cy="357505"/>
              <wp:effectExtent l="0" t="0" r="2540" b="4445"/>
              <wp:wrapNone/>
              <wp:docPr id="999984134" name="Text Box 1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9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E12E3" w14:textId="5837398C" w:rsidR="00FC2414" w:rsidRPr="00FC2414" w:rsidRDefault="00FC2414" w:rsidP="00FC24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24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71947D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4" type="#_x0000_t202" alt="Classification : Public" style="position:absolute;left:0;text-align:left;margin-left:0;margin-top:0;width:104.8pt;height:28.1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nTEwIAACIEAAAOAAAAZHJzL2Uyb0RvYy54bWysU99v2jAQfp+0/8Hy+0iAwdaIULFWTJNQ&#10;W4lOfTaOTSLZPss2JOyv39khsHV9qvbi3Pku9+P7Pi9uO63IUTjfgCnpeJRTIgyHqjH7kv58Xn/6&#10;SokPzFRMgRElPQlPb5cfPyxaW4gJ1KAq4QgWMb5obUnrEGyRZZ7XQjM/AisMBiU4zQK6bp9VjrVY&#10;XatskufzrAVXWQdceI+3932QLlN9KQUPj1J6EYgqKc4W0unSuYtntlywYu+YrRt+HoO9YwrNGoNN&#10;L6XuWWDk4Jp/SumGO/Agw4iDzkDKhou0A24zzl9ts62ZFWkXBMfbC0z+/5XlD8etfXIkdN+gQwIj&#10;IK31hcfLuE8nnY5fnJRgHCE8XWATXSA8/jSd5jdzDHGMTWdfZvkslsmuf1vnw3cBmkSjpA5pSWix&#10;48aHPnVIic0MrBulEjXK/HWBNeNNdh0xWqHbdaSpSjofxt9BdcKtHPSEe8vXDbbeMB+emEOGcVpU&#10;bXjEQypoSwpni5Ia3K+37mM+Ao9RSlpUTEkNSpoS9cMgIZPZ5zyPCkve+CafRc8lD43dYJiDvgMU&#10;4xjfheXJjHlBDaZ0oF9Q1KvYDUPMcOxZ0jCYd6HXLz4KLlarlIRisixszNbyWDpiFgF97l6Ys2fU&#10;A/L1AIOmWPEK/D43/unt6hCQgsRMxLdH8ww7CjFxe340Uel/+inr+rSXvwEAAP//AwBQSwMEFAAG&#10;AAgAAAAhAGMaFzzcAAAABAEAAA8AAABkcnMvZG93bnJldi54bWxMj09Lw0AQxe9Cv8Mygje7a7VB&#10;YzZFBEHBUqxFr9vs5A/NzobMponfvquXehl4vMd7v8lWk2vFEXtuPGm4mSsQSIW3DVUadp8v1/cg&#10;OBiypvWEGn6QYZXPLjKTWj/SBx63oRKxhDg1GuoQulRKLmp0hue+Q4pe6XtnQpR9JW1vxljuWrlQ&#10;KpHONBQXatPhc43FYTs4Da93/B2Gslzy+n09qrfR7YbNl9ZXl9PTI4iAUziH4Rc/okMemfZ+IMui&#10;1RAfCX83egv1kIDYa1gmtyDzTP6Hz08AAAD//wMAUEsBAi0AFAAGAAgAAAAhALaDOJL+AAAA4QEA&#10;ABMAAAAAAAAAAAAAAAAAAAAAAFtDb250ZW50X1R5cGVzXS54bWxQSwECLQAUAAYACAAAACEAOP0h&#10;/9YAAACUAQAACwAAAAAAAAAAAAAAAAAvAQAAX3JlbHMvLnJlbHNQSwECLQAUAAYACAAAACEAIp0p&#10;0xMCAAAiBAAADgAAAAAAAAAAAAAAAAAuAgAAZHJzL2Uyb0RvYy54bWxQSwECLQAUAAYACAAAACEA&#10;YxoXPNwAAAAEAQAADwAAAAAAAAAAAAAAAABtBAAAZHJzL2Rvd25yZXYueG1sUEsFBgAAAAAEAAQA&#10;8wAAAHYFAAAAAA==&#10;" filled="f" stroked="f">
              <v:textbox style="mso-fit-shape-to-text:t" inset="20pt,15pt,0,0">
                <w:txbxContent>
                  <w:p w14:paraId="124E12E3" w14:textId="5837398C" w:rsidR="00FC2414" w:rsidRPr="00FC2414" w:rsidRDefault="00FC2414" w:rsidP="00FC24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C24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C15983"/>
    <w:multiLevelType w:val="hybridMultilevel"/>
    <w:tmpl w:val="55E47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904FA"/>
    <w:multiLevelType w:val="hybridMultilevel"/>
    <w:tmpl w:val="649C3990"/>
    <w:lvl w:ilvl="0" w:tplc="13D885FA">
      <w:start w:val="8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12F1F"/>
    <w:multiLevelType w:val="hybridMultilevel"/>
    <w:tmpl w:val="654EFBD4"/>
    <w:lvl w:ilvl="0" w:tplc="A7D4F272">
      <w:start w:val="1"/>
      <w:numFmt w:val="decimal"/>
      <w:lvlText w:val="%1."/>
      <w:lvlJc w:val="left"/>
      <w:pPr>
        <w:ind w:left="1080" w:hanging="360"/>
      </w:pPr>
      <w:rPr>
        <w:rFonts w:ascii="Tajawal Medium" w:eastAsiaTheme="minorHAnsi" w:hAnsi="Tajawal Medium" w:cs="Tajawal Medium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640D8E"/>
    <w:multiLevelType w:val="hybridMultilevel"/>
    <w:tmpl w:val="852093E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D1706"/>
    <w:multiLevelType w:val="hybridMultilevel"/>
    <w:tmpl w:val="F6BC125E"/>
    <w:lvl w:ilvl="0" w:tplc="0EA88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A875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085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226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6431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8A26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AA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DE6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20B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965196C"/>
    <w:multiLevelType w:val="hybridMultilevel"/>
    <w:tmpl w:val="E83C02A6"/>
    <w:lvl w:ilvl="0" w:tplc="1318FA8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Simplified Arabic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B6B61"/>
    <w:multiLevelType w:val="hybridMultilevel"/>
    <w:tmpl w:val="8C08701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760264"/>
    <w:multiLevelType w:val="hybridMultilevel"/>
    <w:tmpl w:val="CD9A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1744E"/>
    <w:multiLevelType w:val="hybridMultilevel"/>
    <w:tmpl w:val="5D889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9174D9"/>
    <w:multiLevelType w:val="hybridMultilevel"/>
    <w:tmpl w:val="F5F211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E83185"/>
    <w:multiLevelType w:val="hybridMultilevel"/>
    <w:tmpl w:val="E228A3BC"/>
    <w:lvl w:ilvl="0" w:tplc="479CA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F163AD"/>
    <w:multiLevelType w:val="hybridMultilevel"/>
    <w:tmpl w:val="C4FCA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B3EF5"/>
    <w:multiLevelType w:val="hybridMultilevel"/>
    <w:tmpl w:val="11E4BD22"/>
    <w:lvl w:ilvl="0" w:tplc="FFFFFFFF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Simplified Arabic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2D5"/>
    <w:multiLevelType w:val="hybridMultilevel"/>
    <w:tmpl w:val="D45EB546"/>
    <w:lvl w:ilvl="0" w:tplc="9FB8D916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D46B0"/>
    <w:multiLevelType w:val="hybridMultilevel"/>
    <w:tmpl w:val="E83C02A6"/>
    <w:lvl w:ilvl="0" w:tplc="FFFFFFFF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Simplified Arabic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5B4C5C"/>
    <w:multiLevelType w:val="hybridMultilevel"/>
    <w:tmpl w:val="55064A24"/>
    <w:lvl w:ilvl="0" w:tplc="DB3891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57E63"/>
    <w:multiLevelType w:val="hybridMultilevel"/>
    <w:tmpl w:val="C4BA9DD0"/>
    <w:lvl w:ilvl="0" w:tplc="4EA2EC52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A002A"/>
    <w:multiLevelType w:val="hybridMultilevel"/>
    <w:tmpl w:val="03CADFA2"/>
    <w:lvl w:ilvl="0" w:tplc="08003D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007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67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E8C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6C5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EEAD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461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803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BE91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F543E09"/>
    <w:multiLevelType w:val="hybridMultilevel"/>
    <w:tmpl w:val="90BC0E18"/>
    <w:lvl w:ilvl="0" w:tplc="5A4A5AA6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20F73"/>
    <w:multiLevelType w:val="hybridMultilevel"/>
    <w:tmpl w:val="E60C031E"/>
    <w:lvl w:ilvl="0" w:tplc="FBEE7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C958E9"/>
    <w:multiLevelType w:val="hybridMultilevel"/>
    <w:tmpl w:val="7BFCDC50"/>
    <w:lvl w:ilvl="0" w:tplc="A434EA5E">
      <w:start w:val="1"/>
      <w:numFmt w:val="arabicAlpha"/>
      <w:lvlText w:val="%1."/>
      <w:lvlJc w:val="left"/>
      <w:pPr>
        <w:ind w:left="720" w:hanging="360"/>
      </w:pPr>
      <w:rPr>
        <w:rFonts w:ascii="Tajawal Medium" w:eastAsiaTheme="minorHAnsi" w:hAnsi="Tajawal Medium" w:cs="Tajawal Medium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7746D"/>
    <w:multiLevelType w:val="hybridMultilevel"/>
    <w:tmpl w:val="557CD434"/>
    <w:lvl w:ilvl="0" w:tplc="B52AC0B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63032C"/>
    <w:multiLevelType w:val="hybridMultilevel"/>
    <w:tmpl w:val="DC6E0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289B"/>
    <w:multiLevelType w:val="hybridMultilevel"/>
    <w:tmpl w:val="EA208298"/>
    <w:lvl w:ilvl="0" w:tplc="60561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62509B"/>
    <w:multiLevelType w:val="hybridMultilevel"/>
    <w:tmpl w:val="43D6EA0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CE3F1D"/>
    <w:multiLevelType w:val="hybridMultilevel"/>
    <w:tmpl w:val="90BC0E18"/>
    <w:lvl w:ilvl="0" w:tplc="FFFFFFFF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02E95"/>
    <w:multiLevelType w:val="hybridMultilevel"/>
    <w:tmpl w:val="78C82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0A7F7E"/>
    <w:multiLevelType w:val="hybridMultilevel"/>
    <w:tmpl w:val="CB9C93F6"/>
    <w:lvl w:ilvl="0" w:tplc="48D68C10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12A20"/>
    <w:multiLevelType w:val="hybridMultilevel"/>
    <w:tmpl w:val="7716F908"/>
    <w:lvl w:ilvl="0" w:tplc="914A3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9764A5"/>
    <w:multiLevelType w:val="hybridMultilevel"/>
    <w:tmpl w:val="FCDC4D4E"/>
    <w:lvl w:ilvl="0" w:tplc="002E3622">
      <w:start w:val="1"/>
      <w:numFmt w:val="decimal"/>
      <w:lvlText w:val="%1-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C9876B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7224D49"/>
    <w:multiLevelType w:val="hybridMultilevel"/>
    <w:tmpl w:val="47B4555E"/>
    <w:lvl w:ilvl="0" w:tplc="21E6CBD0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749AA"/>
    <w:multiLevelType w:val="hybridMultilevel"/>
    <w:tmpl w:val="FC9CACB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405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Simplified Arabic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40E01AE"/>
    <w:multiLevelType w:val="hybridMultilevel"/>
    <w:tmpl w:val="238613D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E936EE"/>
    <w:multiLevelType w:val="hybridMultilevel"/>
    <w:tmpl w:val="189C5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6"/>
  </w:num>
  <w:num w:numId="4">
    <w:abstractNumId w:val="32"/>
  </w:num>
  <w:num w:numId="5">
    <w:abstractNumId w:val="3"/>
  </w:num>
  <w:num w:numId="6">
    <w:abstractNumId w:val="33"/>
  </w:num>
  <w:num w:numId="7">
    <w:abstractNumId w:val="24"/>
  </w:num>
  <w:num w:numId="8">
    <w:abstractNumId w:val="7"/>
  </w:num>
  <w:num w:numId="9">
    <w:abstractNumId w:val="9"/>
  </w:num>
  <w:num w:numId="10">
    <w:abstractNumId w:val="8"/>
  </w:num>
  <w:num w:numId="1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9"/>
  </w:num>
  <w:num w:numId="14">
    <w:abstractNumId w:val="13"/>
  </w:num>
  <w:num w:numId="15">
    <w:abstractNumId w:val="4"/>
  </w:num>
  <w:num w:numId="16">
    <w:abstractNumId w:val="17"/>
  </w:num>
  <w:num w:numId="17">
    <w:abstractNumId w:val="15"/>
  </w:num>
  <w:num w:numId="18">
    <w:abstractNumId w:val="20"/>
  </w:num>
  <w:num w:numId="19">
    <w:abstractNumId w:val="16"/>
  </w:num>
  <w:num w:numId="20">
    <w:abstractNumId w:val="2"/>
  </w:num>
  <w:num w:numId="21">
    <w:abstractNumId w:val="1"/>
  </w:num>
  <w:num w:numId="22">
    <w:abstractNumId w:val="30"/>
  </w:num>
  <w:num w:numId="23">
    <w:abstractNumId w:val="27"/>
  </w:num>
  <w:num w:numId="24">
    <w:abstractNumId w:val="14"/>
  </w:num>
  <w:num w:numId="25">
    <w:abstractNumId w:val="12"/>
  </w:num>
  <w:num w:numId="26">
    <w:abstractNumId w:val="18"/>
  </w:num>
  <w:num w:numId="27">
    <w:abstractNumId w:val="31"/>
  </w:num>
  <w:num w:numId="28">
    <w:abstractNumId w:val="25"/>
  </w:num>
  <w:num w:numId="29">
    <w:abstractNumId w:val="0"/>
  </w:num>
  <w:num w:numId="30">
    <w:abstractNumId w:val="23"/>
  </w:num>
  <w:num w:numId="31">
    <w:abstractNumId w:val="10"/>
  </w:num>
  <w:num w:numId="32">
    <w:abstractNumId w:val="19"/>
  </w:num>
  <w:num w:numId="33">
    <w:abstractNumId w:val="21"/>
  </w:num>
  <w:num w:numId="34">
    <w:abstractNumId w:val="1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6C"/>
    <w:rsid w:val="0000183A"/>
    <w:rsid w:val="00012C64"/>
    <w:rsid w:val="00023E79"/>
    <w:rsid w:val="00036D43"/>
    <w:rsid w:val="0004160B"/>
    <w:rsid w:val="00046665"/>
    <w:rsid w:val="00075F4A"/>
    <w:rsid w:val="00081282"/>
    <w:rsid w:val="000E52F6"/>
    <w:rsid w:val="000F6603"/>
    <w:rsid w:val="00104510"/>
    <w:rsid w:val="0011103D"/>
    <w:rsid w:val="00133A4B"/>
    <w:rsid w:val="00136AFC"/>
    <w:rsid w:val="001635E7"/>
    <w:rsid w:val="00174D8D"/>
    <w:rsid w:val="001776F6"/>
    <w:rsid w:val="00185C08"/>
    <w:rsid w:val="001B0E7D"/>
    <w:rsid w:val="001E03DA"/>
    <w:rsid w:val="001E16A7"/>
    <w:rsid w:val="001F1244"/>
    <w:rsid w:val="00212C65"/>
    <w:rsid w:val="00213147"/>
    <w:rsid w:val="002145AF"/>
    <w:rsid w:val="002453E3"/>
    <w:rsid w:val="00252AEA"/>
    <w:rsid w:val="00270EF5"/>
    <w:rsid w:val="00290DB3"/>
    <w:rsid w:val="002A0D4E"/>
    <w:rsid w:val="002E12EF"/>
    <w:rsid w:val="002E4B26"/>
    <w:rsid w:val="002E7049"/>
    <w:rsid w:val="002F51B9"/>
    <w:rsid w:val="00307883"/>
    <w:rsid w:val="003226A7"/>
    <w:rsid w:val="00322779"/>
    <w:rsid w:val="0032296A"/>
    <w:rsid w:val="00337872"/>
    <w:rsid w:val="00355BA0"/>
    <w:rsid w:val="00362B13"/>
    <w:rsid w:val="00364658"/>
    <w:rsid w:val="00365F56"/>
    <w:rsid w:val="00383F54"/>
    <w:rsid w:val="00394BFA"/>
    <w:rsid w:val="003A008A"/>
    <w:rsid w:val="003C5B83"/>
    <w:rsid w:val="003E281E"/>
    <w:rsid w:val="003E3784"/>
    <w:rsid w:val="003E4B7B"/>
    <w:rsid w:val="003F4576"/>
    <w:rsid w:val="00401058"/>
    <w:rsid w:val="00404091"/>
    <w:rsid w:val="00414A2D"/>
    <w:rsid w:val="004175C2"/>
    <w:rsid w:val="004669C5"/>
    <w:rsid w:val="00467AD3"/>
    <w:rsid w:val="004B5C5D"/>
    <w:rsid w:val="004D3AC0"/>
    <w:rsid w:val="00542183"/>
    <w:rsid w:val="00554255"/>
    <w:rsid w:val="00577F62"/>
    <w:rsid w:val="00590EC8"/>
    <w:rsid w:val="0059527F"/>
    <w:rsid w:val="005A047E"/>
    <w:rsid w:val="005B289D"/>
    <w:rsid w:val="005B6DE2"/>
    <w:rsid w:val="005C70A0"/>
    <w:rsid w:val="005E238A"/>
    <w:rsid w:val="005F46B8"/>
    <w:rsid w:val="0060082A"/>
    <w:rsid w:val="006158C8"/>
    <w:rsid w:val="00647DD2"/>
    <w:rsid w:val="00661065"/>
    <w:rsid w:val="00674737"/>
    <w:rsid w:val="00677D60"/>
    <w:rsid w:val="00681B6C"/>
    <w:rsid w:val="0069059B"/>
    <w:rsid w:val="0069558A"/>
    <w:rsid w:val="0069571A"/>
    <w:rsid w:val="006C0C7B"/>
    <w:rsid w:val="006C14DA"/>
    <w:rsid w:val="006C1C39"/>
    <w:rsid w:val="006C6366"/>
    <w:rsid w:val="006F4179"/>
    <w:rsid w:val="00702E1F"/>
    <w:rsid w:val="00737B9D"/>
    <w:rsid w:val="0075268D"/>
    <w:rsid w:val="007647F2"/>
    <w:rsid w:val="00796A96"/>
    <w:rsid w:val="007A7430"/>
    <w:rsid w:val="007D6D1A"/>
    <w:rsid w:val="007E2178"/>
    <w:rsid w:val="007E2B2A"/>
    <w:rsid w:val="008049CB"/>
    <w:rsid w:val="00827413"/>
    <w:rsid w:val="00830536"/>
    <w:rsid w:val="0083506B"/>
    <w:rsid w:val="0084360D"/>
    <w:rsid w:val="008612CB"/>
    <w:rsid w:val="00875E31"/>
    <w:rsid w:val="00887156"/>
    <w:rsid w:val="008B369F"/>
    <w:rsid w:val="008E2753"/>
    <w:rsid w:val="008E47F7"/>
    <w:rsid w:val="008F23D8"/>
    <w:rsid w:val="009113BF"/>
    <w:rsid w:val="00914461"/>
    <w:rsid w:val="00926653"/>
    <w:rsid w:val="009327A9"/>
    <w:rsid w:val="009572A1"/>
    <w:rsid w:val="00976C1C"/>
    <w:rsid w:val="0098453A"/>
    <w:rsid w:val="0099668D"/>
    <w:rsid w:val="009A1568"/>
    <w:rsid w:val="009E5324"/>
    <w:rsid w:val="009F0475"/>
    <w:rsid w:val="009F65D7"/>
    <w:rsid w:val="00A05BD4"/>
    <w:rsid w:val="00A06C7E"/>
    <w:rsid w:val="00A255DC"/>
    <w:rsid w:val="00A32896"/>
    <w:rsid w:val="00AA0DCE"/>
    <w:rsid w:val="00AE29CA"/>
    <w:rsid w:val="00AE6243"/>
    <w:rsid w:val="00B02F7A"/>
    <w:rsid w:val="00B036D5"/>
    <w:rsid w:val="00B054C1"/>
    <w:rsid w:val="00B12C74"/>
    <w:rsid w:val="00B13E50"/>
    <w:rsid w:val="00B82EC5"/>
    <w:rsid w:val="00B86C05"/>
    <w:rsid w:val="00BA1C26"/>
    <w:rsid w:val="00BA29D7"/>
    <w:rsid w:val="00BC64F5"/>
    <w:rsid w:val="00C03DFE"/>
    <w:rsid w:val="00C103BC"/>
    <w:rsid w:val="00C13F9F"/>
    <w:rsid w:val="00C465E6"/>
    <w:rsid w:val="00C55F74"/>
    <w:rsid w:val="00C77189"/>
    <w:rsid w:val="00C86228"/>
    <w:rsid w:val="00CB6932"/>
    <w:rsid w:val="00CC72C5"/>
    <w:rsid w:val="00D02622"/>
    <w:rsid w:val="00D14325"/>
    <w:rsid w:val="00D17D45"/>
    <w:rsid w:val="00D4378A"/>
    <w:rsid w:val="00D43BFF"/>
    <w:rsid w:val="00D47C06"/>
    <w:rsid w:val="00D505BB"/>
    <w:rsid w:val="00D513D1"/>
    <w:rsid w:val="00D57E78"/>
    <w:rsid w:val="00D702B3"/>
    <w:rsid w:val="00D84BD2"/>
    <w:rsid w:val="00DA09CC"/>
    <w:rsid w:val="00DA1730"/>
    <w:rsid w:val="00DA5300"/>
    <w:rsid w:val="00DB6398"/>
    <w:rsid w:val="00DD3EF1"/>
    <w:rsid w:val="00DD6734"/>
    <w:rsid w:val="00E0282F"/>
    <w:rsid w:val="00E1093F"/>
    <w:rsid w:val="00E1297D"/>
    <w:rsid w:val="00E24C0F"/>
    <w:rsid w:val="00E470DA"/>
    <w:rsid w:val="00E71A90"/>
    <w:rsid w:val="00EC2616"/>
    <w:rsid w:val="00F4699A"/>
    <w:rsid w:val="00F4797F"/>
    <w:rsid w:val="00F568FF"/>
    <w:rsid w:val="00F57692"/>
    <w:rsid w:val="00F64FA9"/>
    <w:rsid w:val="00F743BF"/>
    <w:rsid w:val="00F93B08"/>
    <w:rsid w:val="00FA3494"/>
    <w:rsid w:val="00FB182D"/>
    <w:rsid w:val="00FB4EF4"/>
    <w:rsid w:val="00FC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BE0210"/>
  <w15:chartTrackingRefBased/>
  <w15:docId w15:val="{D9013C3C-9E92-414B-AB6A-8BEC5A74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6A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14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7E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7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37B9D"/>
  </w:style>
  <w:style w:type="paragraph" w:styleId="a4">
    <w:name w:val="footer"/>
    <w:basedOn w:val="a"/>
    <w:link w:val="Char0"/>
    <w:uiPriority w:val="99"/>
    <w:unhideWhenUsed/>
    <w:rsid w:val="00737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37B9D"/>
  </w:style>
  <w:style w:type="table" w:styleId="a5">
    <w:name w:val="Table Grid"/>
    <w:basedOn w:val="a1"/>
    <w:uiPriority w:val="39"/>
    <w:rsid w:val="00804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282F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914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D57E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Balloon Text"/>
    <w:basedOn w:val="a"/>
    <w:link w:val="Char1"/>
    <w:uiPriority w:val="99"/>
    <w:semiHidden/>
    <w:unhideWhenUsed/>
    <w:rsid w:val="00DD3EF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DD3EF1"/>
    <w:rPr>
      <w:rFonts w:ascii="Tahoma" w:hAnsi="Tahoma" w:cs="Tahoma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F04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ABE8-8F04-4902-85D9-6AA9106E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ALI jaman alghamdi</dc:creator>
  <cp:keywords/>
  <dc:description/>
  <cp:lastModifiedBy>KAU</cp:lastModifiedBy>
  <cp:revision>5</cp:revision>
  <cp:lastPrinted>2025-01-22T11:42:00Z</cp:lastPrinted>
  <dcterms:created xsi:type="dcterms:W3CDTF">2025-01-22T10:46:00Z</dcterms:created>
  <dcterms:modified xsi:type="dcterms:W3CDTF">2025-02-02T08:24:00Z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3b9a8c06,109aa7ce,37bbe11b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Classification : Public</vt:lpwstr>
  </property>
  <property fmtid="{D5CDD505-2E9C-101B-9397-08002B2CF9AE}" pid="5" name="MSIP_Label_3d89c063-1768-4271-b437-f67f866507b2_Enabled">
    <vt:lpwstr>true</vt:lpwstr>
  </property>
  <property fmtid="{D5CDD505-2E9C-101B-9397-08002B2CF9AE}" pid="6" name="MSIP_Label_3d89c063-1768-4271-b437-f67f866507b2_SetDate">
    <vt:lpwstr>2024-12-28T06:24:22Z</vt:lpwstr>
  </property>
  <property fmtid="{D5CDD505-2E9C-101B-9397-08002B2CF9AE}" pid="7" name="MSIP_Label_3d89c063-1768-4271-b437-f67f866507b2_Method">
    <vt:lpwstr>Privileged</vt:lpwstr>
  </property>
  <property fmtid="{D5CDD505-2E9C-101B-9397-08002B2CF9AE}" pid="8" name="MSIP_Label_3d89c063-1768-4271-b437-f67f866507b2_Name">
    <vt:lpwstr>Public</vt:lpwstr>
  </property>
  <property fmtid="{D5CDD505-2E9C-101B-9397-08002B2CF9AE}" pid="9" name="MSIP_Label_3d89c063-1768-4271-b437-f67f866507b2_SiteId">
    <vt:lpwstr>4d2b561f-f7d2-42b0-9cc9-f19a6ed279d0</vt:lpwstr>
  </property>
  <property fmtid="{D5CDD505-2E9C-101B-9397-08002B2CF9AE}" pid="10" name="MSIP_Label_3d89c063-1768-4271-b437-f67f866507b2_ActionId">
    <vt:lpwstr>c8e9a350-60dd-496b-85a3-96d050297480</vt:lpwstr>
  </property>
  <property fmtid="{D5CDD505-2E9C-101B-9397-08002B2CF9AE}" pid="11" name="MSIP_Label_3d89c063-1768-4271-b437-f67f866507b2_ContentBits">
    <vt:lpwstr>1</vt:lpwstr>
  </property>
</Properties>
</file>